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13" w:rsidRDefault="00D2122B" w:rsidP="00D2122B">
      <w:pPr>
        <w:pStyle w:val="NoSpacing"/>
        <w:jc w:val="center"/>
        <w:rPr>
          <w:rFonts w:ascii="Times New Roman" w:hAnsi="Times New Roman" w:cs="Times New Roman"/>
          <w:b/>
          <w:sz w:val="24"/>
          <w:szCs w:val="24"/>
        </w:rPr>
      </w:pPr>
      <w:r w:rsidRPr="00D2122B">
        <w:rPr>
          <w:rFonts w:ascii="Times New Roman" w:hAnsi="Times New Roman" w:cs="Times New Roman"/>
          <w:b/>
          <w:sz w:val="24"/>
          <w:szCs w:val="24"/>
        </w:rPr>
        <w:t>7. Corporate Level Strategy</w:t>
      </w:r>
    </w:p>
    <w:p w:rsidR="00D2122B" w:rsidRDefault="00D2122B" w:rsidP="00D2122B">
      <w:pPr>
        <w:pStyle w:val="NoSpacing"/>
        <w:jc w:val="center"/>
        <w:rPr>
          <w:rFonts w:ascii="Times New Roman" w:hAnsi="Times New Roman" w:cs="Times New Roman"/>
          <w:b/>
          <w:sz w:val="24"/>
          <w:szCs w:val="24"/>
        </w:rPr>
      </w:pPr>
    </w:p>
    <w:p w:rsidR="00D2122B" w:rsidRDefault="00D2122B" w:rsidP="00D2122B">
      <w:pPr>
        <w:pStyle w:val="NoSpacing"/>
        <w:rPr>
          <w:rFonts w:ascii="Times New Roman" w:hAnsi="Times New Roman" w:cs="Times New Roman"/>
          <w:sz w:val="24"/>
          <w:szCs w:val="24"/>
        </w:rPr>
      </w:pPr>
      <w:r>
        <w:rPr>
          <w:rFonts w:ascii="Times New Roman" w:hAnsi="Times New Roman" w:cs="Times New Roman"/>
          <w:sz w:val="24"/>
          <w:szCs w:val="24"/>
        </w:rPr>
        <w:t>When a firm decides to expand its operations beyond a single industry and to operate businesses in several industries, it is pursuing a corporate level strategy of diversification.</w:t>
      </w:r>
    </w:p>
    <w:p w:rsidR="00D2122B" w:rsidRDefault="00D2122B" w:rsidP="00D2122B">
      <w:pPr>
        <w:pStyle w:val="NoSpacing"/>
        <w:rPr>
          <w:rFonts w:ascii="Times New Roman" w:hAnsi="Times New Roman" w:cs="Times New Roman"/>
          <w:sz w:val="24"/>
          <w:szCs w:val="24"/>
        </w:rPr>
      </w:pPr>
      <w:r>
        <w:rPr>
          <w:rFonts w:ascii="Times New Roman" w:hAnsi="Times New Roman" w:cs="Times New Roman"/>
          <w:sz w:val="24"/>
          <w:szCs w:val="24"/>
        </w:rPr>
        <w:t>Corporate level strategy is different from business level strategy.</w:t>
      </w:r>
    </w:p>
    <w:p w:rsidR="00D2122B" w:rsidRDefault="00D2122B" w:rsidP="00D2122B">
      <w:pPr>
        <w:pStyle w:val="NoSpacing"/>
        <w:rPr>
          <w:rFonts w:ascii="Times New Roman" w:hAnsi="Times New Roman" w:cs="Times New Roman"/>
          <w:sz w:val="24"/>
          <w:szCs w:val="24"/>
        </w:rPr>
      </w:pPr>
    </w:p>
    <w:p w:rsidR="00D2122B" w:rsidRDefault="00D2122B" w:rsidP="00D2122B">
      <w:pPr>
        <w:pStyle w:val="NoSpacing"/>
        <w:rPr>
          <w:rFonts w:ascii="Times New Roman" w:hAnsi="Times New Roman" w:cs="Times New Roman"/>
          <w:sz w:val="24"/>
          <w:szCs w:val="24"/>
        </w:rPr>
      </w:pPr>
      <w:r>
        <w:rPr>
          <w:rFonts w:ascii="Times New Roman" w:hAnsi="Times New Roman" w:cs="Times New Roman"/>
          <w:sz w:val="24"/>
          <w:szCs w:val="24"/>
        </w:rPr>
        <w:t>Corporate level strategy is adapting to conditions in the external environment, while business level strategy is adapting to conditions in the internal environment.  Therefore a firm can have two levels of strategy: business level strategy and corporate level strategy.</w:t>
      </w:r>
    </w:p>
    <w:p w:rsidR="00D2122B" w:rsidRDefault="00D2122B" w:rsidP="00D2122B">
      <w:pPr>
        <w:pStyle w:val="NoSpacing"/>
        <w:rPr>
          <w:rFonts w:ascii="Times New Roman" w:hAnsi="Times New Roman" w:cs="Times New Roman"/>
          <w:sz w:val="24"/>
          <w:szCs w:val="24"/>
        </w:rPr>
      </w:pPr>
    </w:p>
    <w:p w:rsidR="00D2122B" w:rsidRDefault="00D2122B" w:rsidP="00D2122B">
      <w:pPr>
        <w:pStyle w:val="NoSpacing"/>
        <w:rPr>
          <w:rFonts w:ascii="Times New Roman" w:hAnsi="Times New Roman" w:cs="Times New Roman"/>
          <w:sz w:val="24"/>
          <w:szCs w:val="24"/>
        </w:rPr>
      </w:pPr>
      <w:r>
        <w:rPr>
          <w:rFonts w:ascii="Times New Roman" w:hAnsi="Times New Roman" w:cs="Times New Roman"/>
          <w:sz w:val="24"/>
          <w:szCs w:val="24"/>
        </w:rPr>
        <w:t>Corporate level strategy addresses two fundamental issues:</w:t>
      </w:r>
    </w:p>
    <w:p w:rsidR="00D2122B" w:rsidRDefault="00D2122B" w:rsidP="00D2122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businesses should a firm/corporation compete in?</w:t>
      </w:r>
    </w:p>
    <w:p w:rsidR="00D2122B" w:rsidRDefault="00D2122B" w:rsidP="00D2122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How can these businesses be managed so they create ‘synergy’?</w:t>
      </w:r>
    </w:p>
    <w:p w:rsidR="00D2122B" w:rsidRDefault="00D2122B" w:rsidP="00D2122B">
      <w:pPr>
        <w:pStyle w:val="NoSpacing"/>
        <w:rPr>
          <w:rFonts w:ascii="Times New Roman" w:hAnsi="Times New Roman" w:cs="Times New Roman"/>
          <w:sz w:val="24"/>
          <w:szCs w:val="24"/>
        </w:rPr>
      </w:pPr>
      <w:r>
        <w:rPr>
          <w:rFonts w:ascii="Times New Roman" w:hAnsi="Times New Roman" w:cs="Times New Roman"/>
          <w:sz w:val="24"/>
          <w:szCs w:val="24"/>
        </w:rPr>
        <w:t xml:space="preserve">When a company starts to move into other product lines or other markets in order to maintain its competitive position, it is said to ‘diversify its business’.   The strategy that is used to diversify a business is the ‘corporate level strategy’. </w:t>
      </w:r>
      <w:r w:rsidR="00B24405">
        <w:rPr>
          <w:rFonts w:ascii="Times New Roman" w:hAnsi="Times New Roman" w:cs="Times New Roman"/>
          <w:sz w:val="24"/>
          <w:szCs w:val="24"/>
        </w:rPr>
        <w:t xml:space="preserve">  A corporate level strategy is an action plan developed by top people in the organisation to gain competitive advantage through the selection and management of a mix of businesses competing in several industries or product markets.</w:t>
      </w:r>
    </w:p>
    <w:p w:rsidR="00B24405" w:rsidRDefault="00B24405" w:rsidP="00D2122B">
      <w:pPr>
        <w:pStyle w:val="NoSpacing"/>
        <w:rPr>
          <w:rFonts w:ascii="Times New Roman" w:hAnsi="Times New Roman" w:cs="Times New Roman"/>
          <w:sz w:val="24"/>
          <w:szCs w:val="24"/>
        </w:rPr>
      </w:pPr>
    </w:p>
    <w:p w:rsidR="00B24405" w:rsidRDefault="00B24405" w:rsidP="00D2122B">
      <w:pPr>
        <w:pStyle w:val="NoSpacing"/>
        <w:rPr>
          <w:rFonts w:ascii="Times New Roman" w:hAnsi="Times New Roman" w:cs="Times New Roman"/>
          <w:sz w:val="24"/>
          <w:szCs w:val="24"/>
        </w:rPr>
      </w:pPr>
      <w:r>
        <w:rPr>
          <w:rFonts w:ascii="Times New Roman" w:hAnsi="Times New Roman" w:cs="Times New Roman"/>
          <w:sz w:val="24"/>
          <w:szCs w:val="24"/>
        </w:rPr>
        <w:t>Reasons for firms to diversify their businesses</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Opportunities for growth in the present business are declining e.g. current markets are getting smaller or getting saturated.</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The firms have the technological expertise, core competencies and resource strength and therefore they are able to do more than the current state of operation.</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To reduce risk especially in a competitive marketplace.</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To acquire new technologies.</w:t>
      </w:r>
    </w:p>
    <w:p w:rsidR="00682D1F" w:rsidRDefault="00682D1F"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To acquire market share.</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To increase or improve growth.</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To stabilize or improve earnings.</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To achieve synergy or economies of scale.</w:t>
      </w:r>
    </w:p>
    <w:p w:rsidR="00B24405" w:rsidRDefault="00B24405" w:rsidP="00682D1F">
      <w:pPr>
        <w:pStyle w:val="NoSpacing"/>
        <w:numPr>
          <w:ilvl w:val="0"/>
          <w:numId w:val="2"/>
        </w:numPr>
        <w:ind w:left="426" w:hanging="284"/>
        <w:rPr>
          <w:rFonts w:ascii="Times New Roman" w:hAnsi="Times New Roman" w:cs="Times New Roman"/>
          <w:sz w:val="24"/>
          <w:szCs w:val="24"/>
        </w:rPr>
      </w:pPr>
      <w:r>
        <w:rPr>
          <w:rFonts w:ascii="Times New Roman" w:hAnsi="Times New Roman" w:cs="Times New Roman"/>
          <w:sz w:val="24"/>
          <w:szCs w:val="24"/>
        </w:rPr>
        <w:t>Government incentives encourage competition but discourage merger or monopolies</w:t>
      </w:r>
    </w:p>
    <w:p w:rsidR="00B24405" w:rsidRDefault="00682D1F" w:rsidP="00682D1F">
      <w:pPr>
        <w:pStyle w:val="NoSpacing"/>
        <w:rPr>
          <w:rFonts w:ascii="Times New Roman" w:hAnsi="Times New Roman" w:cs="Times New Roman"/>
          <w:sz w:val="24"/>
          <w:szCs w:val="24"/>
        </w:rPr>
      </w:pPr>
      <w:r>
        <w:rPr>
          <w:rFonts w:ascii="Times New Roman" w:hAnsi="Times New Roman" w:cs="Times New Roman"/>
          <w:sz w:val="24"/>
          <w:szCs w:val="24"/>
        </w:rPr>
        <w:t xml:space="preserve">10.  </w:t>
      </w:r>
      <w:r w:rsidR="00B24405">
        <w:rPr>
          <w:rFonts w:ascii="Times New Roman" w:hAnsi="Times New Roman" w:cs="Times New Roman"/>
          <w:sz w:val="24"/>
          <w:szCs w:val="24"/>
        </w:rPr>
        <w:t>Managers have their interests to do so.</w:t>
      </w:r>
    </w:p>
    <w:p w:rsidR="00B24405" w:rsidRDefault="00B24405" w:rsidP="00B24405">
      <w:pPr>
        <w:pStyle w:val="NoSpacing"/>
        <w:rPr>
          <w:rFonts w:ascii="Times New Roman" w:hAnsi="Times New Roman" w:cs="Times New Roman"/>
          <w:sz w:val="24"/>
          <w:szCs w:val="24"/>
        </w:rPr>
      </w:pPr>
    </w:p>
    <w:p w:rsidR="00B24405" w:rsidRDefault="00B24405" w:rsidP="00B24405">
      <w:pPr>
        <w:pStyle w:val="NoSpacing"/>
        <w:rPr>
          <w:rFonts w:ascii="Times New Roman" w:hAnsi="Times New Roman" w:cs="Times New Roman"/>
          <w:sz w:val="24"/>
          <w:szCs w:val="24"/>
        </w:rPr>
      </w:pPr>
      <w:r>
        <w:rPr>
          <w:rFonts w:ascii="Times New Roman" w:hAnsi="Times New Roman" w:cs="Times New Roman"/>
          <w:sz w:val="24"/>
          <w:szCs w:val="24"/>
        </w:rPr>
        <w:t>Three ways firms develop corporate strategy:</w:t>
      </w:r>
    </w:p>
    <w:p w:rsidR="00B24405" w:rsidRDefault="00682D1F" w:rsidP="00B24405">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Single business/concentration strategy</w:t>
      </w:r>
    </w:p>
    <w:p w:rsidR="00682D1F" w:rsidRDefault="00682D1F" w:rsidP="00682D1F">
      <w:pPr>
        <w:pStyle w:val="NoSpacing"/>
        <w:rPr>
          <w:rFonts w:ascii="Times New Roman" w:hAnsi="Times New Roman" w:cs="Times New Roman"/>
          <w:sz w:val="24"/>
          <w:szCs w:val="24"/>
        </w:rPr>
      </w:pPr>
      <w:r>
        <w:rPr>
          <w:rFonts w:ascii="Times New Roman" w:hAnsi="Times New Roman" w:cs="Times New Roman"/>
          <w:sz w:val="24"/>
          <w:szCs w:val="24"/>
        </w:rPr>
        <w:t xml:space="preserve">Most firms begin their corporate strategy with a single or a small group of products and services and a single market.  This is known as </w:t>
      </w:r>
      <w:r w:rsidRPr="00682D1F">
        <w:rPr>
          <w:rFonts w:ascii="Times New Roman" w:hAnsi="Times New Roman" w:cs="Times New Roman"/>
          <w:i/>
          <w:sz w:val="24"/>
          <w:szCs w:val="24"/>
        </w:rPr>
        <w:t>concentration corporate level strategy</w:t>
      </w:r>
      <w:r>
        <w:rPr>
          <w:rFonts w:ascii="Times New Roman" w:hAnsi="Times New Roman" w:cs="Times New Roman"/>
          <w:sz w:val="24"/>
          <w:szCs w:val="24"/>
        </w:rPr>
        <w:t xml:space="preserve"> e.g. McDonald’s engaging only in one line of business and wherever it goes it does the same business and uses the same strategy.</w:t>
      </w:r>
    </w:p>
    <w:tbl>
      <w:tblPr>
        <w:tblStyle w:val="TableGrid"/>
        <w:tblW w:w="0" w:type="auto"/>
        <w:tblInd w:w="392" w:type="dxa"/>
        <w:tblLook w:val="04A0" w:firstRow="1" w:lastRow="0" w:firstColumn="1" w:lastColumn="0" w:noHBand="0" w:noVBand="1"/>
      </w:tblPr>
      <w:tblGrid>
        <w:gridCol w:w="4229"/>
        <w:gridCol w:w="4134"/>
      </w:tblGrid>
      <w:tr w:rsidR="00682D1F" w:rsidTr="00682D1F">
        <w:tc>
          <w:tcPr>
            <w:tcW w:w="4229" w:type="dxa"/>
          </w:tcPr>
          <w:p w:rsidR="00682D1F" w:rsidRPr="00682D1F" w:rsidRDefault="00682D1F" w:rsidP="00682D1F">
            <w:pPr>
              <w:pStyle w:val="NoSpacing"/>
              <w:jc w:val="center"/>
              <w:rPr>
                <w:rFonts w:ascii="Times New Roman" w:hAnsi="Times New Roman" w:cs="Times New Roman"/>
                <w:sz w:val="20"/>
                <w:szCs w:val="20"/>
              </w:rPr>
            </w:pPr>
            <w:r w:rsidRPr="00682D1F">
              <w:rPr>
                <w:rFonts w:ascii="Times New Roman" w:hAnsi="Times New Roman" w:cs="Times New Roman"/>
                <w:sz w:val="20"/>
                <w:szCs w:val="20"/>
              </w:rPr>
              <w:t>Advantages</w:t>
            </w:r>
          </w:p>
        </w:tc>
        <w:tc>
          <w:tcPr>
            <w:tcW w:w="4134" w:type="dxa"/>
          </w:tcPr>
          <w:p w:rsidR="00682D1F" w:rsidRPr="00682D1F" w:rsidRDefault="00682D1F" w:rsidP="00682D1F">
            <w:pPr>
              <w:pStyle w:val="NoSpacing"/>
              <w:jc w:val="center"/>
              <w:rPr>
                <w:rFonts w:ascii="Times New Roman" w:hAnsi="Times New Roman" w:cs="Times New Roman"/>
                <w:sz w:val="20"/>
                <w:szCs w:val="20"/>
              </w:rPr>
            </w:pPr>
            <w:r w:rsidRPr="00682D1F">
              <w:rPr>
                <w:rFonts w:ascii="Times New Roman" w:hAnsi="Times New Roman" w:cs="Times New Roman"/>
                <w:sz w:val="20"/>
                <w:szCs w:val="20"/>
              </w:rPr>
              <w:t>Disadvantages</w:t>
            </w:r>
          </w:p>
        </w:tc>
      </w:tr>
      <w:tr w:rsidR="00682D1F" w:rsidTr="00682D1F">
        <w:tc>
          <w:tcPr>
            <w:tcW w:w="4229" w:type="dxa"/>
          </w:tcPr>
          <w:p w:rsidR="00682D1F" w:rsidRDefault="00682D1F" w:rsidP="00682D1F">
            <w:pPr>
              <w:pStyle w:val="NoSpacing"/>
              <w:rPr>
                <w:rFonts w:ascii="Times New Roman" w:hAnsi="Times New Roman" w:cs="Times New Roman"/>
                <w:sz w:val="20"/>
                <w:szCs w:val="20"/>
              </w:rPr>
            </w:pPr>
            <w:r>
              <w:rPr>
                <w:rFonts w:ascii="Times New Roman" w:hAnsi="Times New Roman" w:cs="Times New Roman"/>
                <w:sz w:val="20"/>
                <w:szCs w:val="20"/>
              </w:rPr>
              <w:t>1.  Can master the business and its environment</w:t>
            </w:r>
          </w:p>
          <w:p w:rsidR="00AF3A47" w:rsidRDefault="00682D1F" w:rsidP="00682D1F">
            <w:pPr>
              <w:pStyle w:val="NoSpacing"/>
              <w:rPr>
                <w:rFonts w:ascii="Times New Roman" w:hAnsi="Times New Roman" w:cs="Times New Roman"/>
                <w:sz w:val="20"/>
                <w:szCs w:val="20"/>
              </w:rPr>
            </w:pPr>
            <w:r>
              <w:rPr>
                <w:rFonts w:ascii="Times New Roman" w:hAnsi="Times New Roman" w:cs="Times New Roman"/>
                <w:sz w:val="20"/>
                <w:szCs w:val="20"/>
              </w:rPr>
              <w:t xml:space="preserve">2.  All resources can be directed to one thing to </w:t>
            </w:r>
            <w:r w:rsidR="00AF3A47">
              <w:rPr>
                <w:rFonts w:ascii="Times New Roman" w:hAnsi="Times New Roman" w:cs="Times New Roman"/>
                <w:sz w:val="20"/>
                <w:szCs w:val="20"/>
              </w:rPr>
              <w:t xml:space="preserve">     </w:t>
            </w:r>
          </w:p>
          <w:p w:rsidR="00682D1F"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682D1F">
              <w:rPr>
                <w:rFonts w:ascii="Times New Roman" w:hAnsi="Times New Roman" w:cs="Times New Roman"/>
                <w:sz w:val="20"/>
                <w:szCs w:val="20"/>
              </w:rPr>
              <w:t>gain</w:t>
            </w:r>
            <w:proofErr w:type="gramEnd"/>
            <w:r w:rsidR="00682D1F">
              <w:rPr>
                <w:rFonts w:ascii="Times New Roman" w:hAnsi="Times New Roman" w:cs="Times New Roman"/>
                <w:sz w:val="20"/>
                <w:szCs w:val="20"/>
              </w:rPr>
              <w:t xml:space="preserve"> sustainable competitive</w:t>
            </w:r>
            <w:r>
              <w:rPr>
                <w:rFonts w:ascii="Times New Roman" w:hAnsi="Times New Roman" w:cs="Times New Roman"/>
                <w:sz w:val="20"/>
                <w:szCs w:val="20"/>
              </w:rPr>
              <w:t xml:space="preserve"> </w:t>
            </w:r>
            <w:r w:rsidR="00682D1F">
              <w:rPr>
                <w:rFonts w:ascii="Times New Roman" w:hAnsi="Times New Roman" w:cs="Times New Roman"/>
                <w:sz w:val="20"/>
                <w:szCs w:val="20"/>
              </w:rPr>
              <w:t>advantage</w:t>
            </w:r>
            <w:r>
              <w:rPr>
                <w:rFonts w:ascii="Times New Roman" w:hAnsi="Times New Roman" w:cs="Times New Roman"/>
                <w:sz w:val="20"/>
                <w:szCs w:val="20"/>
              </w:rPr>
              <w:t>.</w:t>
            </w:r>
          </w:p>
          <w:p w:rsidR="00AF3A47"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 xml:space="preserve">3.  Prevent proliferating of management levels </w:t>
            </w:r>
          </w:p>
          <w:p w:rsidR="00AF3A47"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staff function.</w:t>
            </w:r>
          </w:p>
          <w:p w:rsidR="00AF3A47"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4.  Able to invest profits back into the business.</w:t>
            </w:r>
          </w:p>
          <w:p w:rsidR="00682D1F" w:rsidRPr="00682D1F" w:rsidRDefault="00682D1F" w:rsidP="00682D1F">
            <w:pPr>
              <w:pStyle w:val="NoSpacing"/>
              <w:rPr>
                <w:rFonts w:ascii="Times New Roman" w:hAnsi="Times New Roman" w:cs="Times New Roman"/>
                <w:sz w:val="20"/>
                <w:szCs w:val="20"/>
              </w:rPr>
            </w:pPr>
          </w:p>
        </w:tc>
        <w:tc>
          <w:tcPr>
            <w:tcW w:w="4134" w:type="dxa"/>
          </w:tcPr>
          <w:p w:rsidR="00682D1F"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1.  One product or market susceptible to environmental changes.</w:t>
            </w:r>
          </w:p>
          <w:p w:rsidR="00AF3A47"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2.  Obsolescence of product.</w:t>
            </w:r>
          </w:p>
          <w:p w:rsidR="00AF3A47"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3.  Uneven cash flow and profitability.</w:t>
            </w:r>
          </w:p>
          <w:p w:rsidR="00AF3A47" w:rsidRPr="00682D1F" w:rsidRDefault="00AF3A47" w:rsidP="00682D1F">
            <w:pPr>
              <w:pStyle w:val="NoSpacing"/>
              <w:rPr>
                <w:rFonts w:ascii="Times New Roman" w:hAnsi="Times New Roman" w:cs="Times New Roman"/>
                <w:sz w:val="20"/>
                <w:szCs w:val="20"/>
              </w:rPr>
            </w:pPr>
            <w:r>
              <w:rPr>
                <w:rFonts w:ascii="Times New Roman" w:hAnsi="Times New Roman" w:cs="Times New Roman"/>
                <w:sz w:val="20"/>
                <w:szCs w:val="20"/>
              </w:rPr>
              <w:t>4.  Not challenging enough.</w:t>
            </w:r>
          </w:p>
        </w:tc>
      </w:tr>
    </w:tbl>
    <w:p w:rsidR="00AF3A47" w:rsidRDefault="00AF3A47" w:rsidP="00682D1F">
      <w:pPr>
        <w:pStyle w:val="NoSpacing"/>
        <w:rPr>
          <w:rFonts w:ascii="Times New Roman" w:hAnsi="Times New Roman" w:cs="Times New Roman"/>
          <w:sz w:val="24"/>
          <w:szCs w:val="24"/>
        </w:rPr>
      </w:pPr>
    </w:p>
    <w:p w:rsidR="00682D1F" w:rsidRDefault="00AF3A47" w:rsidP="00682D1F">
      <w:pPr>
        <w:pStyle w:val="NoSpacing"/>
        <w:rPr>
          <w:rFonts w:ascii="Times New Roman" w:hAnsi="Times New Roman" w:cs="Times New Roman"/>
          <w:sz w:val="24"/>
          <w:szCs w:val="24"/>
        </w:rPr>
      </w:pPr>
      <w:r>
        <w:rPr>
          <w:rFonts w:ascii="Times New Roman" w:hAnsi="Times New Roman" w:cs="Times New Roman"/>
          <w:sz w:val="24"/>
          <w:szCs w:val="24"/>
        </w:rPr>
        <w:lastRenderedPageBreak/>
        <w:t>Circumstances may arise that will soon compel a business organisation with concentration strategy to diversify its business to other product line or markets in order to remain competitive.</w:t>
      </w:r>
    </w:p>
    <w:p w:rsidR="00AF3A47" w:rsidRDefault="00AF3A47" w:rsidP="00682D1F">
      <w:pPr>
        <w:pStyle w:val="NoSpacing"/>
        <w:rPr>
          <w:rFonts w:ascii="Times New Roman" w:hAnsi="Times New Roman" w:cs="Times New Roman"/>
          <w:sz w:val="24"/>
          <w:szCs w:val="24"/>
        </w:rPr>
      </w:pPr>
      <w:r>
        <w:rPr>
          <w:rFonts w:ascii="Times New Roman" w:hAnsi="Times New Roman" w:cs="Times New Roman"/>
          <w:sz w:val="24"/>
          <w:szCs w:val="24"/>
        </w:rPr>
        <w:t>It may move from concentration strategy to some form of vertical integration or diversification of products, markets or resource conversion process.</w:t>
      </w:r>
    </w:p>
    <w:p w:rsidR="00AF3A47" w:rsidRDefault="00AF3A47" w:rsidP="00682D1F">
      <w:pPr>
        <w:pStyle w:val="NoSpacing"/>
        <w:rPr>
          <w:rFonts w:ascii="Times New Roman" w:hAnsi="Times New Roman" w:cs="Times New Roman"/>
          <w:sz w:val="24"/>
          <w:szCs w:val="24"/>
        </w:rPr>
      </w:pPr>
    </w:p>
    <w:p w:rsidR="00682D1F" w:rsidRDefault="00AF3A47" w:rsidP="00B24405">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Vertical Integration Strategy</w:t>
      </w:r>
    </w:p>
    <w:p w:rsidR="00000300" w:rsidRDefault="00000300" w:rsidP="00000300">
      <w:r w:rsidRPr="00196628">
        <w:t>It describes the extent to which a firm is involved in several stages of the industry supply chain.</w:t>
      </w:r>
      <w:r>
        <w:t xml:space="preserve">  </w:t>
      </w:r>
    </w:p>
    <w:p w:rsidR="00000300" w:rsidRDefault="00000300" w:rsidP="00000300">
      <w:r>
        <w:rPr>
          <w:noProof/>
          <w:lang w:val="en-MY" w:eastAsia="en-MY"/>
        </w:rPr>
        <mc:AlternateContent>
          <mc:Choice Requires="wps">
            <w:drawing>
              <wp:anchor distT="0" distB="0" distL="114300" distR="114300" simplePos="0" relativeHeight="251682816" behindDoc="0" locked="0" layoutInCell="1" allowOverlap="1">
                <wp:simplePos x="0" y="0"/>
                <wp:positionH relativeFrom="column">
                  <wp:posOffset>33655</wp:posOffset>
                </wp:positionH>
                <wp:positionV relativeFrom="paragraph">
                  <wp:posOffset>118745</wp:posOffset>
                </wp:positionV>
                <wp:extent cx="755650" cy="707390"/>
                <wp:effectExtent l="5080" t="13970" r="10795"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707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45234A" id="Rectangle 22" o:spid="_x0000_s1026" style="position:absolute;margin-left:2.65pt;margin-top:9.35pt;width:59.5pt;height:5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" filled="f"/>
            </w:pict>
          </mc:Fallback>
        </mc:AlternateContent>
      </w:r>
      <w:r>
        <w:rPr>
          <w:noProof/>
          <w:lang w:val="en-MY" w:eastAsia="en-MY"/>
        </w:rPr>
        <mc:AlternateContent>
          <mc:Choice Requires="wps">
            <w:drawing>
              <wp:anchor distT="0" distB="0" distL="114300" distR="114300" simplePos="0" relativeHeight="251683840" behindDoc="0" locked="0" layoutInCell="1" allowOverlap="1">
                <wp:simplePos x="0" y="0"/>
                <wp:positionH relativeFrom="column">
                  <wp:posOffset>1156335</wp:posOffset>
                </wp:positionH>
                <wp:positionV relativeFrom="paragraph">
                  <wp:posOffset>161290</wp:posOffset>
                </wp:positionV>
                <wp:extent cx="968375" cy="516255"/>
                <wp:effectExtent l="13335" t="8890" r="8890"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516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34BCA7" id="Rectangle 21" o:spid="_x0000_s1026" style="position:absolute;margin-left:91.05pt;margin-top:12.7pt;width:76.25pt;height:4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" filled="f"/>
            </w:pict>
          </mc:Fallback>
        </mc:AlternateContent>
      </w:r>
      <w:r>
        <w:rPr>
          <w:noProof/>
          <w:lang w:val="en-MY" w:eastAsia="en-MY"/>
        </w:rPr>
        <mc:AlternateContent>
          <mc:Choice Requires="wps">
            <w:drawing>
              <wp:anchor distT="0" distB="0" distL="114300" distR="114300" simplePos="0" relativeHeight="251684864" behindDoc="0" locked="0" layoutInCell="1" allowOverlap="1">
                <wp:simplePos x="0" y="0"/>
                <wp:positionH relativeFrom="column">
                  <wp:posOffset>2484120</wp:posOffset>
                </wp:positionH>
                <wp:positionV relativeFrom="paragraph">
                  <wp:posOffset>161290</wp:posOffset>
                </wp:positionV>
                <wp:extent cx="960755" cy="601345"/>
                <wp:effectExtent l="7620" t="8890" r="12700" b="88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601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811F23" id="Rectangle 20" o:spid="_x0000_s1026" style="position:absolute;margin-left:195.6pt;margin-top:12.7pt;width:75.65pt;height:4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" filled="f"/>
            </w:pict>
          </mc:Fallback>
        </mc:AlternateContent>
      </w:r>
    </w:p>
    <w:p w:rsidR="00000300" w:rsidRDefault="00000300" w:rsidP="00000300">
      <w:r>
        <w:rPr>
          <w:noProof/>
          <w:lang w:val="en-MY" w:eastAsia="en-MY"/>
        </w:rPr>
        <mc:AlternateContent>
          <mc:Choice Requires="wps">
            <w:drawing>
              <wp:anchor distT="0" distB="0" distL="114300" distR="114300" simplePos="0" relativeHeight="251686912" behindDoc="0" locked="0" layoutInCell="1" allowOverlap="1">
                <wp:simplePos x="0" y="0"/>
                <wp:positionH relativeFrom="column">
                  <wp:posOffset>4813935</wp:posOffset>
                </wp:positionH>
                <wp:positionV relativeFrom="paragraph">
                  <wp:posOffset>27940</wp:posOffset>
                </wp:positionV>
                <wp:extent cx="690245" cy="559435"/>
                <wp:effectExtent l="13335" t="12700" r="10795" b="88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559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A527B8" id="Rectangle 19" o:spid="_x0000_s1026" style="position:absolute;margin-left:379.05pt;margin-top:2.2pt;width:54.35pt;height:4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" filled="f"/>
            </w:pict>
          </mc:Fallback>
        </mc:AlternateContent>
      </w:r>
      <w:r>
        <w:rPr>
          <w:noProof/>
          <w:lang w:val="en-MY" w:eastAsia="en-MY"/>
        </w:rPr>
        <mc:AlternateContent>
          <mc:Choice Requires="wps">
            <w:drawing>
              <wp:anchor distT="0" distB="0" distL="114300" distR="114300" simplePos="0" relativeHeight="251685888" behindDoc="0" locked="0" layoutInCell="1" allowOverlap="1">
                <wp:simplePos x="0" y="0"/>
                <wp:positionH relativeFrom="column">
                  <wp:posOffset>3667760</wp:posOffset>
                </wp:positionH>
                <wp:positionV relativeFrom="paragraph">
                  <wp:posOffset>27940</wp:posOffset>
                </wp:positionV>
                <wp:extent cx="874395" cy="559435"/>
                <wp:effectExtent l="10160" t="12700" r="10795"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559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C0456C" id="Rectangle 18" o:spid="_x0000_s1026" style="position:absolute;margin-left:288.8pt;margin-top:2.2pt;width:68.85pt;height:4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" filled="f"/>
            </w:pict>
          </mc:Fallback>
        </mc:AlternateContent>
      </w:r>
      <w:r>
        <w:t xml:space="preserve">     Raw                     Primary                         Final</w:t>
      </w:r>
    </w:p>
    <w:p w:rsidR="00000300" w:rsidRDefault="00000300" w:rsidP="00000300">
      <w:r>
        <w:rPr>
          <w:noProof/>
          <w:lang w:val="en-MY" w:eastAsia="en-MY"/>
        </w:rPr>
        <mc:AlternateContent>
          <mc:Choice Requires="wps">
            <w:drawing>
              <wp:anchor distT="0" distB="0" distL="114300" distR="114300" simplePos="0" relativeHeight="251687936" behindDoc="0" locked="0" layoutInCell="1" allowOverlap="1">
                <wp:simplePos x="0" y="0"/>
                <wp:positionH relativeFrom="column">
                  <wp:posOffset>789305</wp:posOffset>
                </wp:positionH>
                <wp:positionV relativeFrom="paragraph">
                  <wp:posOffset>62230</wp:posOffset>
                </wp:positionV>
                <wp:extent cx="367030" cy="0"/>
                <wp:effectExtent l="8255" t="60325" r="15240" b="539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1D879F" id="_x0000_t32" coordsize="21600,21600" o:spt="32" o:oned="t" path="m,l21600,21600e" filled="f">
                <v:path arrowok="t" fillok="f" o:connecttype="none"/>
                <o:lock v:ext="edit" shapetype="t"/>
              </v:shapetype>
              <v:shape id="Straight Arrow Connector 17" o:spid="_x0000_s1026" type="#_x0000_t32" style="position:absolute;margin-left:62.15pt;margin-top:4.9pt;width:28.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">
                <v:stroke endarrow="block"/>
              </v:shape>
            </w:pict>
          </mc:Fallback>
        </mc:AlternateContent>
      </w:r>
      <w:r>
        <w:rPr>
          <w:noProof/>
          <w:lang w:val="en-MY" w:eastAsia="en-MY"/>
        </w:rPr>
        <mc:AlternateContent>
          <mc:Choice Requires="wps">
            <w:drawing>
              <wp:anchor distT="0" distB="0" distL="114300" distR="114300" simplePos="0" relativeHeight="251688960" behindDoc="0" locked="0" layoutInCell="1" allowOverlap="1">
                <wp:simplePos x="0" y="0"/>
                <wp:positionH relativeFrom="column">
                  <wp:posOffset>2124710</wp:posOffset>
                </wp:positionH>
                <wp:positionV relativeFrom="paragraph">
                  <wp:posOffset>62230</wp:posOffset>
                </wp:positionV>
                <wp:extent cx="359410" cy="0"/>
                <wp:effectExtent l="10160" t="60325" r="20955" b="539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670A69" id="Straight Arrow Connector 16" o:spid="_x0000_s1026" type="#_x0000_t32" style="position:absolute;margin-left:167.3pt;margin-top:4.9pt;width:28.3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">
                <v:stroke endarrow="block"/>
              </v:shape>
            </w:pict>
          </mc:Fallback>
        </mc:AlternateContent>
      </w:r>
      <w:r>
        <w:rPr>
          <w:noProof/>
          <w:lang w:val="en-MY" w:eastAsia="en-MY"/>
        </w:rPr>
        <mc:AlternateContent>
          <mc:Choice Requires="wps">
            <w:drawing>
              <wp:anchor distT="0" distB="0" distL="114300" distR="114300" simplePos="0" relativeHeight="251689984" behindDoc="0" locked="0" layoutInCell="1" allowOverlap="1">
                <wp:simplePos x="0" y="0"/>
                <wp:positionH relativeFrom="column">
                  <wp:posOffset>3444875</wp:posOffset>
                </wp:positionH>
                <wp:positionV relativeFrom="paragraph">
                  <wp:posOffset>117475</wp:posOffset>
                </wp:positionV>
                <wp:extent cx="222885" cy="635"/>
                <wp:effectExtent l="6350" t="58420" r="18415" b="5524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21A9D" id="Straight Arrow Connector 15" o:spid="_x0000_s1026" type="#_x0000_t32" style="position:absolute;margin-left:271.25pt;margin-top:9.25pt;width:17.5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">
                <v:stroke endarrow="block"/>
              </v:shape>
            </w:pict>
          </mc:Fallback>
        </mc:AlternateContent>
      </w:r>
      <w:r>
        <w:rPr>
          <w:noProof/>
          <w:lang w:val="en-MY" w:eastAsia="en-MY"/>
        </w:rPr>
        <mc:AlternateContent>
          <mc:Choice Requires="wps">
            <w:drawing>
              <wp:anchor distT="0" distB="0" distL="114300" distR="114300" simplePos="0" relativeHeight="251691008" behindDoc="0" locked="0" layoutInCell="1" allowOverlap="1">
                <wp:simplePos x="0" y="0"/>
                <wp:positionH relativeFrom="column">
                  <wp:posOffset>4542155</wp:posOffset>
                </wp:positionH>
                <wp:positionV relativeFrom="paragraph">
                  <wp:posOffset>117475</wp:posOffset>
                </wp:positionV>
                <wp:extent cx="271780" cy="0"/>
                <wp:effectExtent l="8255" t="58420" r="15240" b="558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DD123D" id="Straight Arrow Connector 14" o:spid="_x0000_s1026" type="#_x0000_t32" style="position:absolute;margin-left:357.65pt;margin-top:9.25pt;width:21.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">
                <v:stroke endarrow="block"/>
              </v:shape>
            </w:pict>
          </mc:Fallback>
        </mc:AlternateContent>
      </w:r>
      <w:r>
        <w:t xml:space="preserve">   </w:t>
      </w:r>
      <w:proofErr w:type="gramStart"/>
      <w:r>
        <w:t>material</w:t>
      </w:r>
      <w:proofErr w:type="gramEnd"/>
      <w:r>
        <w:t xml:space="preserve">               manufacturing               product                Wholesaling          Retailing</w:t>
      </w:r>
    </w:p>
    <w:p w:rsidR="00000300" w:rsidRPr="00196628" w:rsidRDefault="00000300" w:rsidP="00000300">
      <w:r>
        <w:t xml:space="preserve">  </w:t>
      </w:r>
      <w:proofErr w:type="gramStart"/>
      <w:r>
        <w:t>extraction</w:t>
      </w:r>
      <w:proofErr w:type="gramEnd"/>
      <w:r>
        <w:t xml:space="preserve">                                                manufacturing</w:t>
      </w:r>
    </w:p>
    <w:p w:rsidR="00000300" w:rsidRDefault="00000300" w:rsidP="00000300">
      <w:pPr>
        <w:rPr>
          <w:b/>
        </w:rPr>
      </w:pPr>
    </w:p>
    <w:p w:rsidR="00000300" w:rsidRDefault="00000300" w:rsidP="00000300">
      <w:pPr>
        <w:rPr>
          <w:b/>
        </w:rPr>
      </w:pPr>
    </w:p>
    <w:p w:rsidR="00000300" w:rsidRDefault="00000300" w:rsidP="00000300">
      <w:pPr>
        <w:jc w:val="both"/>
      </w:pPr>
      <w:r>
        <w:t>It begins with the extraction of raw materials such as timber, ore and crude oil.  In primary manufacturing, these raw materials are converted into commodities such as wood pulp and iron.  Sometimes, it involves the creation of components that are used to assemble final products, such as the engine, transmission and brake systems used in automobiles.</w:t>
      </w:r>
    </w:p>
    <w:p w:rsidR="00000300" w:rsidRDefault="00000300" w:rsidP="00000300">
      <w:pPr>
        <w:jc w:val="both"/>
      </w:pPr>
    </w:p>
    <w:p w:rsidR="00000300" w:rsidRDefault="00000300" w:rsidP="00000300">
      <w:pPr>
        <w:jc w:val="both"/>
      </w:pPr>
      <w:r>
        <w:t>Final product manufacturing involves the creation of a product that is in its final form prior to consumption such as the final assembly of an automobile.</w:t>
      </w:r>
    </w:p>
    <w:p w:rsidR="00000300" w:rsidRDefault="00000300" w:rsidP="00000300">
      <w:pPr>
        <w:jc w:val="both"/>
      </w:pPr>
    </w:p>
    <w:p w:rsidR="00000300" w:rsidRDefault="00000300" w:rsidP="00000300">
      <w:pPr>
        <w:jc w:val="both"/>
      </w:pPr>
      <w:r>
        <w:t>Wholesaling involves channeling final products to retail outlets and retailing consists of selling these products to the ultimate consumer.  In some cases, the products bypass the wholesaling and/or retailing stages due to direct sale by the manufacturer to customers. Some industries, such as steel and wood products, contain firms that are predominantly vertically integrated.  In other industries, such as apparel, vertical integration is limited and most organisations are only involved in one or a few stages.</w:t>
      </w:r>
    </w:p>
    <w:p w:rsidR="00000300" w:rsidRDefault="00000300" w:rsidP="00000300">
      <w:pPr>
        <w:jc w:val="both"/>
      </w:pPr>
    </w:p>
    <w:p w:rsidR="00000300" w:rsidRDefault="00000300" w:rsidP="00000300">
      <w:pPr>
        <w:jc w:val="both"/>
      </w:pPr>
      <w:r>
        <w:t>Reasons for using Vertical Integration</w:t>
      </w:r>
    </w:p>
    <w:p w:rsidR="00000300" w:rsidRDefault="00000300" w:rsidP="00000300">
      <w:pPr>
        <w:numPr>
          <w:ilvl w:val="0"/>
          <w:numId w:val="30"/>
        </w:numPr>
        <w:jc w:val="both"/>
      </w:pPr>
      <w:r>
        <w:t>To increase control over the quality of supplies.</w:t>
      </w:r>
    </w:p>
    <w:p w:rsidR="00000300" w:rsidRDefault="00000300" w:rsidP="00000300">
      <w:pPr>
        <w:numPr>
          <w:ilvl w:val="0"/>
          <w:numId w:val="30"/>
        </w:numPr>
        <w:jc w:val="both"/>
      </w:pPr>
      <w:r>
        <w:t>To control the way a product is marketed.</w:t>
      </w:r>
    </w:p>
    <w:p w:rsidR="00000300" w:rsidRDefault="00000300" w:rsidP="00000300">
      <w:pPr>
        <w:numPr>
          <w:ilvl w:val="0"/>
          <w:numId w:val="30"/>
        </w:numPr>
        <w:jc w:val="both"/>
      </w:pPr>
      <w:r>
        <w:t>To obtain better or more complex information about supplies or markets.</w:t>
      </w:r>
    </w:p>
    <w:p w:rsidR="00000300" w:rsidRDefault="00000300" w:rsidP="00000300">
      <w:pPr>
        <w:numPr>
          <w:ilvl w:val="0"/>
          <w:numId w:val="30"/>
        </w:numPr>
        <w:jc w:val="both"/>
      </w:pPr>
      <w:r>
        <w:t>To have greater opportunity for product differentiation through coordinated effort.</w:t>
      </w:r>
    </w:p>
    <w:p w:rsidR="00000300" w:rsidRDefault="00000300" w:rsidP="00000300">
      <w:pPr>
        <w:numPr>
          <w:ilvl w:val="0"/>
          <w:numId w:val="30"/>
        </w:numPr>
        <w:jc w:val="both"/>
      </w:pPr>
      <w:r>
        <w:t>Believe that profits can be enhanced through assuming one of the functions that was previously performed by another company.  This is more due to the reason of transaction cost economies i.e. it is more economical to produce a good or service in-house than to buy it from the open market.</w:t>
      </w:r>
    </w:p>
    <w:p w:rsidR="00000300" w:rsidRDefault="00000300" w:rsidP="00000300"/>
    <w:p w:rsidR="00000300" w:rsidRDefault="00000300" w:rsidP="00000300">
      <w:pPr>
        <w:jc w:val="both"/>
      </w:pPr>
      <w:r>
        <w:t xml:space="preserve">Research has found that vertical integration does not achieve highly profitable strategy than other corporate level strategies.   Other recent research study has suggested that vertical integration may bring about reduced administrative, selling and R &amp; D costs but incur higher production costs. </w:t>
      </w:r>
    </w:p>
    <w:p w:rsidR="00000300" w:rsidRDefault="00000300" w:rsidP="00000300">
      <w:pPr>
        <w:jc w:val="both"/>
      </w:pPr>
    </w:p>
    <w:p w:rsidR="005534FC" w:rsidRDefault="00000300" w:rsidP="00000300">
      <w:pPr>
        <w:jc w:val="both"/>
      </w:pPr>
      <w:r>
        <w:t>It is found that vertical integration often requires substantially different skills than those currently possessed by the firm.  In this situation, vertical integration is similar to unrelated diversification.  A firm that can manage one stage of the industry supply chain will not necessary excel at other stages.  For this reason, many firms avoid vertical integration and move directly into some form of diversification.</w:t>
      </w:r>
    </w:p>
    <w:tbl>
      <w:tblPr>
        <w:tblStyle w:val="TableGrid"/>
        <w:tblW w:w="0" w:type="auto"/>
        <w:tblInd w:w="392" w:type="dxa"/>
        <w:tblLook w:val="04A0" w:firstRow="1" w:lastRow="0" w:firstColumn="1" w:lastColumn="0" w:noHBand="0" w:noVBand="1"/>
      </w:tblPr>
      <w:tblGrid>
        <w:gridCol w:w="4229"/>
        <w:gridCol w:w="4418"/>
      </w:tblGrid>
      <w:tr w:rsidR="005534FC" w:rsidTr="005534FC">
        <w:tc>
          <w:tcPr>
            <w:tcW w:w="4229" w:type="dxa"/>
          </w:tcPr>
          <w:p w:rsidR="005534FC" w:rsidRPr="005534FC" w:rsidRDefault="005534FC" w:rsidP="005534FC">
            <w:pPr>
              <w:pStyle w:val="NoSpacing"/>
              <w:jc w:val="center"/>
              <w:rPr>
                <w:rFonts w:ascii="Times New Roman" w:hAnsi="Times New Roman" w:cs="Times New Roman"/>
                <w:sz w:val="20"/>
                <w:szCs w:val="20"/>
              </w:rPr>
            </w:pPr>
            <w:r>
              <w:rPr>
                <w:rFonts w:ascii="Times New Roman" w:hAnsi="Times New Roman" w:cs="Times New Roman"/>
                <w:sz w:val="20"/>
                <w:szCs w:val="20"/>
              </w:rPr>
              <w:lastRenderedPageBreak/>
              <w:t>Advantages</w:t>
            </w:r>
          </w:p>
        </w:tc>
        <w:tc>
          <w:tcPr>
            <w:tcW w:w="4418" w:type="dxa"/>
          </w:tcPr>
          <w:p w:rsidR="005534FC" w:rsidRPr="005534FC" w:rsidRDefault="005534FC" w:rsidP="005534FC">
            <w:pPr>
              <w:pStyle w:val="NoSpacing"/>
              <w:jc w:val="center"/>
              <w:rPr>
                <w:rFonts w:ascii="Times New Roman" w:hAnsi="Times New Roman" w:cs="Times New Roman"/>
                <w:sz w:val="20"/>
                <w:szCs w:val="20"/>
              </w:rPr>
            </w:pPr>
            <w:r>
              <w:rPr>
                <w:rFonts w:ascii="Times New Roman" w:hAnsi="Times New Roman" w:cs="Times New Roman"/>
                <w:sz w:val="20"/>
                <w:szCs w:val="20"/>
              </w:rPr>
              <w:t>Disadvantage</w:t>
            </w:r>
          </w:p>
        </w:tc>
      </w:tr>
      <w:tr w:rsidR="005534FC" w:rsidTr="005534FC">
        <w:tc>
          <w:tcPr>
            <w:tcW w:w="4229" w:type="dxa"/>
          </w:tcPr>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1.  Bring about reduced administrative, selling </w:t>
            </w:r>
          </w:p>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R &amp; D costs.</w:t>
            </w:r>
          </w:p>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2.  More economical to produce a good or service </w:t>
            </w:r>
          </w:p>
          <w:p w:rsidR="005534FC" w:rsidRP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in-house</w:t>
            </w:r>
            <w:proofErr w:type="gramEnd"/>
            <w:r>
              <w:rPr>
                <w:rFonts w:ascii="Times New Roman" w:hAnsi="Times New Roman" w:cs="Times New Roman"/>
                <w:sz w:val="20"/>
                <w:szCs w:val="20"/>
              </w:rPr>
              <w:t xml:space="preserve"> than to buy it from the open market.</w:t>
            </w:r>
          </w:p>
        </w:tc>
        <w:tc>
          <w:tcPr>
            <w:tcW w:w="4418" w:type="dxa"/>
          </w:tcPr>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1.  Require different skills than those currently </w:t>
            </w:r>
          </w:p>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possessed</w:t>
            </w:r>
            <w:proofErr w:type="gramEnd"/>
            <w:r>
              <w:rPr>
                <w:rFonts w:ascii="Times New Roman" w:hAnsi="Times New Roman" w:cs="Times New Roman"/>
                <w:sz w:val="20"/>
                <w:szCs w:val="20"/>
              </w:rPr>
              <w:t>.</w:t>
            </w:r>
          </w:p>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2.  Able to manage one stage of the industry supply      </w:t>
            </w:r>
          </w:p>
          <w:p w:rsid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chain</w:t>
            </w:r>
            <w:proofErr w:type="gramEnd"/>
            <w:r>
              <w:rPr>
                <w:rFonts w:ascii="Times New Roman" w:hAnsi="Times New Roman" w:cs="Times New Roman"/>
                <w:sz w:val="20"/>
                <w:szCs w:val="20"/>
              </w:rPr>
              <w:t xml:space="preserve"> will not necessary excel at other stages.</w:t>
            </w:r>
          </w:p>
          <w:p w:rsidR="005534FC" w:rsidRPr="005534FC" w:rsidRDefault="005534FC" w:rsidP="00AF3A47">
            <w:pPr>
              <w:pStyle w:val="NoSpacing"/>
              <w:rPr>
                <w:rFonts w:ascii="Times New Roman" w:hAnsi="Times New Roman" w:cs="Times New Roman"/>
                <w:sz w:val="20"/>
                <w:szCs w:val="20"/>
              </w:rPr>
            </w:pPr>
            <w:r>
              <w:rPr>
                <w:rFonts w:ascii="Times New Roman" w:hAnsi="Times New Roman" w:cs="Times New Roman"/>
                <w:sz w:val="20"/>
                <w:szCs w:val="20"/>
              </w:rPr>
              <w:t>3.  Incur higher production costs.</w:t>
            </w:r>
          </w:p>
        </w:tc>
      </w:tr>
    </w:tbl>
    <w:p w:rsidR="005534FC" w:rsidRDefault="005534FC" w:rsidP="00AF3A47">
      <w:pPr>
        <w:pStyle w:val="NoSpacing"/>
        <w:rPr>
          <w:rFonts w:ascii="Times New Roman" w:hAnsi="Times New Roman" w:cs="Times New Roman"/>
          <w:sz w:val="24"/>
          <w:szCs w:val="24"/>
        </w:rPr>
      </w:pPr>
    </w:p>
    <w:p w:rsidR="00AF3A47" w:rsidRDefault="005570F7" w:rsidP="00AF3A4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F3A47" w:rsidRDefault="005534FC" w:rsidP="005534FC">
      <w:pPr>
        <w:pStyle w:val="NoSpacing"/>
        <w:ind w:left="360" w:hanging="360"/>
        <w:rPr>
          <w:rFonts w:ascii="Times New Roman" w:hAnsi="Times New Roman" w:cs="Times New Roman"/>
          <w:sz w:val="24"/>
          <w:szCs w:val="24"/>
        </w:rPr>
      </w:pPr>
      <w:r>
        <w:rPr>
          <w:rFonts w:ascii="Times New Roman" w:hAnsi="Times New Roman" w:cs="Times New Roman"/>
          <w:sz w:val="24"/>
          <w:szCs w:val="24"/>
        </w:rPr>
        <w:t>3. Diversification Strategy</w:t>
      </w:r>
    </w:p>
    <w:p w:rsidR="005534FC" w:rsidRDefault="005534FC" w:rsidP="005534FC">
      <w:pPr>
        <w:pStyle w:val="NoSpacing"/>
        <w:ind w:left="360" w:hanging="360"/>
        <w:rPr>
          <w:rFonts w:ascii="Times New Roman" w:hAnsi="Times New Roman" w:cs="Times New Roman"/>
          <w:sz w:val="24"/>
          <w:szCs w:val="24"/>
        </w:rPr>
      </w:pPr>
      <w:r>
        <w:rPr>
          <w:rFonts w:ascii="Times New Roman" w:hAnsi="Times New Roman" w:cs="Times New Roman"/>
          <w:sz w:val="24"/>
          <w:szCs w:val="24"/>
        </w:rPr>
        <w:t>A firm can diversify its business into related or unrelated businesses.</w:t>
      </w:r>
    </w:p>
    <w:p w:rsidR="005534FC" w:rsidRPr="00B45309" w:rsidRDefault="005534FC" w:rsidP="005534FC">
      <w:pPr>
        <w:pStyle w:val="NoSpacing"/>
        <w:numPr>
          <w:ilvl w:val="0"/>
          <w:numId w:val="5"/>
        </w:numPr>
        <w:ind w:left="567" w:hanging="207"/>
        <w:rPr>
          <w:rFonts w:ascii="Times New Roman" w:hAnsi="Times New Roman" w:cs="Times New Roman"/>
          <w:b/>
          <w:i/>
          <w:sz w:val="24"/>
          <w:szCs w:val="24"/>
        </w:rPr>
      </w:pPr>
      <w:r>
        <w:rPr>
          <w:rFonts w:ascii="Times New Roman" w:hAnsi="Times New Roman" w:cs="Times New Roman"/>
          <w:sz w:val="24"/>
          <w:szCs w:val="24"/>
        </w:rPr>
        <w:t xml:space="preserve">If the firm diversified into the same business </w:t>
      </w:r>
      <w:r w:rsidR="00F539D6">
        <w:rPr>
          <w:rFonts w:ascii="Times New Roman" w:hAnsi="Times New Roman" w:cs="Times New Roman"/>
          <w:sz w:val="24"/>
          <w:szCs w:val="24"/>
        </w:rPr>
        <w:t xml:space="preserve">(in the same industry) </w:t>
      </w:r>
      <w:r>
        <w:rPr>
          <w:rFonts w:ascii="Times New Roman" w:hAnsi="Times New Roman" w:cs="Times New Roman"/>
          <w:sz w:val="24"/>
          <w:szCs w:val="24"/>
        </w:rPr>
        <w:t xml:space="preserve">then it is </w:t>
      </w:r>
      <w:r w:rsidRPr="00B45309">
        <w:rPr>
          <w:rFonts w:ascii="Times New Roman" w:hAnsi="Times New Roman" w:cs="Times New Roman"/>
          <w:b/>
          <w:i/>
          <w:sz w:val="24"/>
          <w:szCs w:val="24"/>
        </w:rPr>
        <w:t>related diversification.</w:t>
      </w:r>
    </w:p>
    <w:p w:rsidR="005534FC" w:rsidRDefault="005534FC" w:rsidP="005534FC">
      <w:pPr>
        <w:pStyle w:val="NoSpacing"/>
        <w:numPr>
          <w:ilvl w:val="0"/>
          <w:numId w:val="5"/>
        </w:numPr>
        <w:ind w:left="567" w:hanging="207"/>
        <w:rPr>
          <w:rFonts w:ascii="Times New Roman" w:hAnsi="Times New Roman" w:cs="Times New Roman"/>
          <w:sz w:val="24"/>
          <w:szCs w:val="24"/>
        </w:rPr>
      </w:pPr>
      <w:r>
        <w:rPr>
          <w:rFonts w:ascii="Times New Roman" w:hAnsi="Times New Roman" w:cs="Times New Roman"/>
          <w:sz w:val="24"/>
          <w:szCs w:val="24"/>
        </w:rPr>
        <w:t xml:space="preserve">If the firm diversified into different types of business </w:t>
      </w:r>
      <w:r w:rsidR="00F539D6">
        <w:rPr>
          <w:rFonts w:ascii="Times New Roman" w:hAnsi="Times New Roman" w:cs="Times New Roman"/>
          <w:sz w:val="24"/>
          <w:szCs w:val="24"/>
        </w:rPr>
        <w:t xml:space="preserve">(in different industries) </w:t>
      </w:r>
      <w:r>
        <w:rPr>
          <w:rFonts w:ascii="Times New Roman" w:hAnsi="Times New Roman" w:cs="Times New Roman"/>
          <w:sz w:val="24"/>
          <w:szCs w:val="24"/>
        </w:rPr>
        <w:t xml:space="preserve">than what it is involved, then it is </w:t>
      </w:r>
      <w:r w:rsidRPr="00B45309">
        <w:rPr>
          <w:rFonts w:ascii="Times New Roman" w:hAnsi="Times New Roman" w:cs="Times New Roman"/>
          <w:b/>
          <w:i/>
          <w:sz w:val="24"/>
          <w:szCs w:val="24"/>
        </w:rPr>
        <w:t>unrelated diversification</w:t>
      </w:r>
      <w:r>
        <w:rPr>
          <w:rFonts w:ascii="Times New Roman" w:hAnsi="Times New Roman" w:cs="Times New Roman"/>
          <w:sz w:val="24"/>
          <w:szCs w:val="24"/>
        </w:rPr>
        <w:t>.</w:t>
      </w:r>
    </w:p>
    <w:p w:rsidR="00F539D6" w:rsidRDefault="00F539D6" w:rsidP="00F539D6">
      <w:pPr>
        <w:pStyle w:val="NoSpacing"/>
        <w:rPr>
          <w:rFonts w:ascii="Times New Roman" w:hAnsi="Times New Roman" w:cs="Times New Roman"/>
          <w:sz w:val="24"/>
          <w:szCs w:val="24"/>
        </w:rPr>
      </w:pPr>
    </w:p>
    <w:p w:rsidR="00C03735" w:rsidRPr="00E27AAD" w:rsidRDefault="00C03735" w:rsidP="00C03735">
      <w:pPr>
        <w:jc w:val="both"/>
      </w:pPr>
      <w:r w:rsidRPr="00E27AAD">
        <w:rPr>
          <w:b/>
        </w:rPr>
        <w:t>Justification for diversification</w:t>
      </w:r>
      <w:r w:rsidRPr="00E27AAD">
        <w:t>:</w:t>
      </w:r>
    </w:p>
    <w:p w:rsidR="00C03735" w:rsidRPr="00E27AAD" w:rsidRDefault="00C03735" w:rsidP="00C03735">
      <w:pPr>
        <w:pStyle w:val="ListParagraph"/>
        <w:numPr>
          <w:ilvl w:val="0"/>
          <w:numId w:val="12"/>
        </w:numPr>
        <w:ind w:left="426" w:hanging="426"/>
        <w:jc w:val="both"/>
        <w:rPr>
          <w:rFonts w:ascii="Times New Roman" w:hAnsi="Times New Roman"/>
          <w:sz w:val="24"/>
          <w:szCs w:val="24"/>
        </w:rPr>
      </w:pPr>
      <w:r w:rsidRPr="00E27AAD">
        <w:rPr>
          <w:rFonts w:ascii="Times New Roman" w:hAnsi="Times New Roman"/>
          <w:sz w:val="24"/>
          <w:szCs w:val="24"/>
        </w:rPr>
        <w:t>Industry attractiveness test – when the return is attractive enough.</w:t>
      </w:r>
    </w:p>
    <w:p w:rsidR="00C03735" w:rsidRPr="00E27AAD" w:rsidRDefault="00C03735" w:rsidP="00C03735">
      <w:pPr>
        <w:pStyle w:val="ListParagraph"/>
        <w:numPr>
          <w:ilvl w:val="0"/>
          <w:numId w:val="12"/>
        </w:numPr>
        <w:ind w:left="426" w:hanging="426"/>
        <w:jc w:val="both"/>
        <w:rPr>
          <w:rFonts w:ascii="Times New Roman" w:hAnsi="Times New Roman"/>
          <w:sz w:val="24"/>
          <w:szCs w:val="24"/>
        </w:rPr>
      </w:pPr>
      <w:r w:rsidRPr="00E27AAD">
        <w:rPr>
          <w:rFonts w:ascii="Times New Roman" w:hAnsi="Times New Roman"/>
          <w:sz w:val="24"/>
          <w:szCs w:val="24"/>
        </w:rPr>
        <w:t>Cost of entry test – when the investment cost is not too high.</w:t>
      </w:r>
    </w:p>
    <w:p w:rsidR="00C03735" w:rsidRPr="00C03735" w:rsidRDefault="00C03735" w:rsidP="00F539D6">
      <w:pPr>
        <w:pStyle w:val="ListParagraph"/>
        <w:numPr>
          <w:ilvl w:val="0"/>
          <w:numId w:val="12"/>
        </w:numPr>
        <w:ind w:left="426" w:hanging="426"/>
        <w:jc w:val="both"/>
        <w:rPr>
          <w:rFonts w:ascii="Times New Roman" w:hAnsi="Times New Roman"/>
          <w:sz w:val="24"/>
          <w:szCs w:val="24"/>
        </w:rPr>
      </w:pPr>
      <w:r w:rsidRPr="00E27AAD">
        <w:rPr>
          <w:rFonts w:ascii="Times New Roman" w:hAnsi="Times New Roman"/>
          <w:sz w:val="24"/>
          <w:szCs w:val="24"/>
        </w:rPr>
        <w:t>The better-off test – the new business offers potential improvement of performance for both the parent business and the new business.</w:t>
      </w:r>
    </w:p>
    <w:p w:rsidR="00F539D6"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Theory of Diversification</w:t>
      </w:r>
    </w:p>
    <w:p w:rsidR="00F539D6"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Firms diversify when they have excess resources, capabilities and core competencies that have ‘multiple’ uses.  E.g. large firms compete against each other in several markets i.e. there is rivalry in multi-point competition.</w:t>
      </w:r>
    </w:p>
    <w:p w:rsidR="00F539D6"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 xml:space="preserve">Fundamentally diversification is an approach to gain competitive advantage through the </w:t>
      </w:r>
      <w:r w:rsidRPr="00676BB7">
        <w:rPr>
          <w:rFonts w:ascii="Times New Roman" w:hAnsi="Times New Roman" w:cs="Times New Roman"/>
          <w:i/>
          <w:sz w:val="24"/>
          <w:szCs w:val="24"/>
        </w:rPr>
        <w:t>creation of value</w:t>
      </w:r>
      <w:r>
        <w:rPr>
          <w:rFonts w:ascii="Times New Roman" w:hAnsi="Times New Roman" w:cs="Times New Roman"/>
          <w:sz w:val="24"/>
          <w:szCs w:val="24"/>
        </w:rPr>
        <w:t xml:space="preserve"> </w:t>
      </w:r>
      <w:r w:rsidRPr="00676BB7">
        <w:rPr>
          <w:rFonts w:ascii="Times New Roman" w:hAnsi="Times New Roman" w:cs="Times New Roman"/>
          <w:i/>
          <w:sz w:val="24"/>
          <w:szCs w:val="24"/>
        </w:rPr>
        <w:t>either by increasing revenues or reducing costs</w:t>
      </w:r>
      <w:r>
        <w:rPr>
          <w:rFonts w:ascii="Times New Roman" w:hAnsi="Times New Roman" w:cs="Times New Roman"/>
          <w:sz w:val="24"/>
          <w:szCs w:val="24"/>
        </w:rPr>
        <w:t xml:space="preserve"> while implementing the business level strategies.  </w:t>
      </w:r>
    </w:p>
    <w:p w:rsidR="00F539D6"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 xml:space="preserve">The other reasons are: a) </w:t>
      </w:r>
      <w:r w:rsidRPr="00B45309">
        <w:rPr>
          <w:rFonts w:ascii="Times New Roman" w:hAnsi="Times New Roman" w:cs="Times New Roman"/>
          <w:i/>
          <w:sz w:val="24"/>
          <w:szCs w:val="24"/>
        </w:rPr>
        <w:t>to gain market power</w:t>
      </w:r>
      <w:r>
        <w:rPr>
          <w:rFonts w:ascii="Times New Roman" w:hAnsi="Times New Roman" w:cs="Times New Roman"/>
          <w:sz w:val="24"/>
          <w:szCs w:val="24"/>
        </w:rPr>
        <w:t xml:space="preserve"> and b) </w:t>
      </w:r>
      <w:r w:rsidRPr="00B45309">
        <w:rPr>
          <w:rFonts w:ascii="Times New Roman" w:hAnsi="Times New Roman" w:cs="Times New Roman"/>
          <w:i/>
          <w:sz w:val="24"/>
          <w:szCs w:val="24"/>
        </w:rPr>
        <w:t>financial economies</w:t>
      </w:r>
      <w:r>
        <w:rPr>
          <w:rFonts w:ascii="Times New Roman" w:hAnsi="Times New Roman" w:cs="Times New Roman"/>
          <w:sz w:val="24"/>
          <w:szCs w:val="24"/>
        </w:rPr>
        <w:t>.</w:t>
      </w:r>
    </w:p>
    <w:p w:rsidR="00F539D6"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In diversification the firm is looking for synergy in order to achieve sustainable competitive advantage.</w:t>
      </w:r>
    </w:p>
    <w:p w:rsidR="00F539D6" w:rsidRDefault="00F539D6" w:rsidP="00F539D6">
      <w:pPr>
        <w:pStyle w:val="NoSpacing"/>
        <w:rPr>
          <w:rFonts w:ascii="Times New Roman" w:hAnsi="Times New Roman" w:cs="Times New Roman"/>
          <w:sz w:val="24"/>
          <w:szCs w:val="24"/>
        </w:rPr>
      </w:pPr>
    </w:p>
    <w:p w:rsidR="00F539D6" w:rsidRPr="00B45309" w:rsidRDefault="00B45309" w:rsidP="00F539D6">
      <w:pPr>
        <w:pStyle w:val="NoSpacing"/>
        <w:rPr>
          <w:rFonts w:ascii="Times New Roman" w:hAnsi="Times New Roman" w:cs="Times New Roman"/>
          <w:b/>
          <w:sz w:val="24"/>
          <w:szCs w:val="24"/>
        </w:rPr>
      </w:pPr>
      <w:r>
        <w:rPr>
          <w:rFonts w:ascii="Times New Roman" w:hAnsi="Times New Roman" w:cs="Times New Roman"/>
          <w:b/>
          <w:sz w:val="24"/>
          <w:szCs w:val="24"/>
        </w:rPr>
        <w:t>Related D</w:t>
      </w:r>
      <w:r w:rsidR="00F539D6" w:rsidRPr="00B45309">
        <w:rPr>
          <w:rFonts w:ascii="Times New Roman" w:hAnsi="Times New Roman" w:cs="Times New Roman"/>
          <w:b/>
          <w:sz w:val="24"/>
          <w:szCs w:val="24"/>
        </w:rPr>
        <w:t>iversification</w:t>
      </w:r>
    </w:p>
    <w:p w:rsidR="001813A1"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Here an organisation enters an industry that is related to what it is doing or already knows.</w:t>
      </w:r>
    </w:p>
    <w:p w:rsidR="00F539D6" w:rsidRDefault="00F539D6" w:rsidP="00F539D6">
      <w:pPr>
        <w:pStyle w:val="NoSpacing"/>
        <w:rPr>
          <w:rFonts w:ascii="Times New Roman" w:hAnsi="Times New Roman" w:cs="Times New Roman"/>
          <w:sz w:val="24"/>
          <w:szCs w:val="24"/>
        </w:rPr>
      </w:pPr>
      <w:r>
        <w:rPr>
          <w:rFonts w:ascii="Times New Roman" w:hAnsi="Times New Roman" w:cs="Times New Roman"/>
          <w:sz w:val="24"/>
          <w:szCs w:val="24"/>
        </w:rPr>
        <w:t>Relatedness comes in two main types:</w:t>
      </w:r>
    </w:p>
    <w:p w:rsidR="00F539D6" w:rsidRDefault="001813A1" w:rsidP="00F539D6">
      <w:pPr>
        <w:pStyle w:val="NoSpacing"/>
        <w:rPr>
          <w:rFonts w:ascii="Times New Roman" w:hAnsi="Times New Roman" w:cs="Times New Roman"/>
          <w:sz w:val="24"/>
          <w:szCs w:val="24"/>
        </w:rPr>
      </w:pPr>
      <w:r>
        <w:rPr>
          <w:rFonts w:ascii="Times New Roman" w:hAnsi="Times New Roman" w:cs="Times New Roman"/>
          <w:sz w:val="24"/>
          <w:szCs w:val="24"/>
        </w:rPr>
        <w:t>a. Tangible R</w:t>
      </w:r>
      <w:r w:rsidR="00F539D6">
        <w:rPr>
          <w:rFonts w:ascii="Times New Roman" w:hAnsi="Times New Roman" w:cs="Times New Roman"/>
          <w:sz w:val="24"/>
          <w:szCs w:val="24"/>
        </w:rPr>
        <w:t>elatedness - the firm can sh</w:t>
      </w:r>
      <w:r>
        <w:rPr>
          <w:rFonts w:ascii="Times New Roman" w:hAnsi="Times New Roman" w:cs="Times New Roman"/>
          <w:sz w:val="24"/>
          <w:szCs w:val="24"/>
        </w:rPr>
        <w:t>a</w:t>
      </w:r>
      <w:r w:rsidR="00F539D6">
        <w:rPr>
          <w:rFonts w:ascii="Times New Roman" w:hAnsi="Times New Roman" w:cs="Times New Roman"/>
          <w:sz w:val="24"/>
          <w:szCs w:val="24"/>
        </w:rPr>
        <w:t xml:space="preserve">re the same </w:t>
      </w:r>
      <w:proofErr w:type="gramStart"/>
      <w:r w:rsidR="00F539D6">
        <w:rPr>
          <w:rFonts w:ascii="Times New Roman" w:hAnsi="Times New Roman" w:cs="Times New Roman"/>
          <w:sz w:val="24"/>
          <w:szCs w:val="24"/>
        </w:rPr>
        <w:t>physical  resources</w:t>
      </w:r>
      <w:proofErr w:type="gramEnd"/>
      <w:r w:rsidR="00F539D6">
        <w:rPr>
          <w:rFonts w:ascii="Times New Roman" w:hAnsi="Times New Roman" w:cs="Times New Roman"/>
          <w:sz w:val="24"/>
          <w:szCs w:val="24"/>
        </w:rPr>
        <w:t xml:space="preserve"> with the other related business units.  E.g. the same plant can manufacture two similar products instead of b</w:t>
      </w:r>
      <w:r>
        <w:rPr>
          <w:rFonts w:ascii="Times New Roman" w:hAnsi="Times New Roman" w:cs="Times New Roman"/>
          <w:sz w:val="24"/>
          <w:szCs w:val="24"/>
        </w:rPr>
        <w:t>e</w:t>
      </w:r>
      <w:r w:rsidR="00F539D6">
        <w:rPr>
          <w:rFonts w:ascii="Times New Roman" w:hAnsi="Times New Roman" w:cs="Times New Roman"/>
          <w:sz w:val="24"/>
          <w:szCs w:val="24"/>
        </w:rPr>
        <w:t>ing done in two s</w:t>
      </w:r>
      <w:r>
        <w:rPr>
          <w:rFonts w:ascii="Times New Roman" w:hAnsi="Times New Roman" w:cs="Times New Roman"/>
          <w:sz w:val="24"/>
          <w:szCs w:val="24"/>
        </w:rPr>
        <w:t xml:space="preserve">eparate places.  This enables </w:t>
      </w:r>
      <w:r w:rsidR="00F539D6">
        <w:rPr>
          <w:rFonts w:ascii="Times New Roman" w:hAnsi="Times New Roman" w:cs="Times New Roman"/>
          <w:sz w:val="24"/>
          <w:szCs w:val="24"/>
        </w:rPr>
        <w:t>the optimal volume capacity to be achieved and where the cost of production is the lowest.</w:t>
      </w:r>
      <w:r>
        <w:rPr>
          <w:rFonts w:ascii="Times New Roman" w:hAnsi="Times New Roman" w:cs="Times New Roman"/>
          <w:sz w:val="24"/>
          <w:szCs w:val="24"/>
        </w:rPr>
        <w:t xml:space="preserve">  This is ‘</w:t>
      </w:r>
      <w:r w:rsidRPr="001813A1">
        <w:rPr>
          <w:rFonts w:ascii="Times New Roman" w:hAnsi="Times New Roman" w:cs="Times New Roman"/>
          <w:i/>
          <w:sz w:val="24"/>
          <w:szCs w:val="24"/>
        </w:rPr>
        <w:t>economies of scale’</w:t>
      </w:r>
      <w:r>
        <w:rPr>
          <w:rFonts w:ascii="Times New Roman" w:hAnsi="Times New Roman" w:cs="Times New Roman"/>
          <w:sz w:val="24"/>
          <w:szCs w:val="24"/>
        </w:rPr>
        <w:t>. This leads to ‘</w:t>
      </w:r>
      <w:r w:rsidRPr="001813A1">
        <w:rPr>
          <w:rFonts w:ascii="Times New Roman" w:hAnsi="Times New Roman" w:cs="Times New Roman"/>
          <w:i/>
          <w:sz w:val="24"/>
          <w:szCs w:val="24"/>
        </w:rPr>
        <w:t>operational synergy’</w:t>
      </w:r>
      <w:r>
        <w:rPr>
          <w:rFonts w:ascii="Times New Roman" w:hAnsi="Times New Roman" w:cs="Times New Roman"/>
          <w:sz w:val="24"/>
          <w:szCs w:val="24"/>
        </w:rPr>
        <w:t xml:space="preserve"> through resource sharing.</w:t>
      </w:r>
    </w:p>
    <w:p w:rsidR="001813A1" w:rsidRDefault="001813A1" w:rsidP="00F539D6">
      <w:pPr>
        <w:pStyle w:val="NoSpacing"/>
        <w:rPr>
          <w:rFonts w:ascii="Times New Roman" w:hAnsi="Times New Roman" w:cs="Times New Roman"/>
          <w:sz w:val="24"/>
          <w:szCs w:val="24"/>
        </w:rPr>
      </w:pPr>
      <w:r>
        <w:rPr>
          <w:rFonts w:ascii="Times New Roman" w:hAnsi="Times New Roman" w:cs="Times New Roman"/>
          <w:sz w:val="24"/>
          <w:szCs w:val="24"/>
        </w:rPr>
        <w:t>Other examples of synergy resulting from tangible relatedness:</w:t>
      </w:r>
    </w:p>
    <w:p w:rsidR="001813A1" w:rsidRDefault="001813A1" w:rsidP="001813A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Using the same marketing or distribution channels for mult6iple related products.</w:t>
      </w:r>
    </w:p>
    <w:p w:rsidR="001813A1" w:rsidRDefault="001813A1" w:rsidP="001813A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Buying similar raw materials for related products through a centralized purchasing office to gain purchasing economies.</w:t>
      </w:r>
    </w:p>
    <w:p w:rsidR="001813A1" w:rsidRDefault="001813A1" w:rsidP="001813A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Providing corporate training programmes to employees from different divisions that are all engaged in the same type of work.</w:t>
      </w:r>
    </w:p>
    <w:p w:rsidR="001813A1" w:rsidRDefault="001813A1" w:rsidP="001813A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Advertising multiple products simultaneously.</w:t>
      </w:r>
    </w:p>
    <w:p w:rsidR="001813A1" w:rsidRDefault="001813A1" w:rsidP="001813A1">
      <w:pPr>
        <w:pStyle w:val="NoSpacing"/>
        <w:rPr>
          <w:rFonts w:ascii="Times New Roman" w:hAnsi="Times New Roman" w:cs="Times New Roman"/>
          <w:sz w:val="24"/>
          <w:szCs w:val="24"/>
        </w:rPr>
      </w:pPr>
    </w:p>
    <w:p w:rsidR="001813A1" w:rsidRDefault="001813A1" w:rsidP="001813A1">
      <w:pPr>
        <w:pStyle w:val="NoSpacing"/>
        <w:rPr>
          <w:rFonts w:ascii="Times New Roman" w:hAnsi="Times New Roman" w:cs="Times New Roman"/>
          <w:sz w:val="24"/>
          <w:szCs w:val="24"/>
        </w:rPr>
      </w:pPr>
      <w:r>
        <w:rPr>
          <w:rFonts w:ascii="Times New Roman" w:hAnsi="Times New Roman" w:cs="Times New Roman"/>
          <w:sz w:val="24"/>
          <w:szCs w:val="24"/>
        </w:rPr>
        <w:t xml:space="preserve">b. Intangible Relatedness - where the capabilities (knowledge, skills and expertise) developed in one area are used in another area.   When the use of capabilities is done properly, </w:t>
      </w:r>
      <w:r>
        <w:rPr>
          <w:rFonts w:ascii="Times New Roman" w:hAnsi="Times New Roman" w:cs="Times New Roman"/>
          <w:sz w:val="24"/>
          <w:szCs w:val="24"/>
        </w:rPr>
        <w:lastRenderedPageBreak/>
        <w:t>intangible relatedness can lead to ‘</w:t>
      </w:r>
      <w:r w:rsidRPr="00615AFB">
        <w:rPr>
          <w:rFonts w:ascii="Times New Roman" w:hAnsi="Times New Roman" w:cs="Times New Roman"/>
          <w:i/>
          <w:sz w:val="24"/>
          <w:szCs w:val="24"/>
        </w:rPr>
        <w:t>managerial synergy’</w:t>
      </w:r>
      <w:r>
        <w:rPr>
          <w:rFonts w:ascii="Times New Roman" w:hAnsi="Times New Roman" w:cs="Times New Roman"/>
          <w:sz w:val="24"/>
          <w:szCs w:val="24"/>
        </w:rPr>
        <w:t xml:space="preserve">. E.g. Campbell Soup has applied skills in manufacturing and packaging soup to a variety of other products. </w:t>
      </w:r>
    </w:p>
    <w:p w:rsidR="001813A1" w:rsidRDefault="005E7AA6" w:rsidP="00F539D6">
      <w:pPr>
        <w:pStyle w:val="NoSpacing"/>
        <w:rPr>
          <w:rFonts w:ascii="Times New Roman" w:hAnsi="Times New Roman" w:cs="Times New Roman"/>
          <w:sz w:val="24"/>
          <w:szCs w:val="24"/>
        </w:rPr>
      </w:pPr>
      <w:r>
        <w:rPr>
          <w:rFonts w:ascii="Times New Roman" w:hAnsi="Times New Roman" w:cs="Times New Roman"/>
          <w:sz w:val="24"/>
          <w:szCs w:val="24"/>
        </w:rPr>
        <w:t>Synergy based on intangible resources, such as brand name or management skills and knowledge, may be more conducive to the creation of a sustainable competitive advantage, since intangible resources are hared to imitate and are never used up.</w:t>
      </w:r>
    </w:p>
    <w:p w:rsidR="001813A1" w:rsidRDefault="001813A1" w:rsidP="00F539D6">
      <w:pPr>
        <w:pStyle w:val="NoSpacing"/>
        <w:rPr>
          <w:rFonts w:ascii="Times New Roman" w:hAnsi="Times New Roman" w:cs="Times New Roman"/>
          <w:sz w:val="24"/>
          <w:szCs w:val="24"/>
        </w:rPr>
      </w:pPr>
    </w:p>
    <w:p w:rsidR="001813A1" w:rsidRDefault="005E7AA6" w:rsidP="00F539D6">
      <w:pPr>
        <w:pStyle w:val="NoSpacing"/>
        <w:rPr>
          <w:rFonts w:ascii="Times New Roman" w:hAnsi="Times New Roman" w:cs="Times New Roman"/>
          <w:sz w:val="24"/>
          <w:szCs w:val="24"/>
        </w:rPr>
      </w:pPr>
      <w:r>
        <w:rPr>
          <w:rFonts w:ascii="Times New Roman" w:hAnsi="Times New Roman" w:cs="Times New Roman"/>
          <w:sz w:val="24"/>
          <w:szCs w:val="24"/>
        </w:rPr>
        <w:t>Creation of Market Power in Related Diversification</w:t>
      </w:r>
    </w:p>
    <w:p w:rsidR="005E7AA6" w:rsidRPr="00615AFB" w:rsidRDefault="005E7AA6" w:rsidP="00615AFB">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By  blocking  competitors through multi-point competition (i</w:t>
      </w:r>
      <w:r w:rsidR="00615AFB">
        <w:rPr>
          <w:rFonts w:ascii="Times New Roman" w:hAnsi="Times New Roman" w:cs="Times New Roman"/>
          <w:sz w:val="24"/>
          <w:szCs w:val="24"/>
        </w:rPr>
        <w:t>.e. compete in many markets)  to achieve market power</w:t>
      </w:r>
    </w:p>
    <w:p w:rsidR="001813A1" w:rsidRDefault="005E7AA6" w:rsidP="00F539D6">
      <w:pPr>
        <w:pStyle w:val="NoSpacing"/>
        <w:rPr>
          <w:rFonts w:ascii="Times New Roman" w:hAnsi="Times New Roman" w:cs="Times New Roman"/>
          <w:sz w:val="24"/>
          <w:szCs w:val="24"/>
        </w:rPr>
      </w:pPr>
      <w:r>
        <w:rPr>
          <w:rFonts w:ascii="Times New Roman" w:hAnsi="Times New Roman" w:cs="Times New Roman"/>
          <w:sz w:val="24"/>
          <w:szCs w:val="24"/>
        </w:rPr>
        <w:t>It means that the firm is able to sell its products above the existing competitive level or reduce the costs of its primary and support activities below the competitive level or both.  This is done by having similar businesses working together or the affiliation of a business with a strong parent to attain a strong bargaining position in relation to suppliers and customers as well as to enhance its position against its competitors.  This is also referred to as ‘</w:t>
      </w:r>
      <w:r w:rsidRPr="005E7AA6">
        <w:rPr>
          <w:rFonts w:ascii="Times New Roman" w:hAnsi="Times New Roman" w:cs="Times New Roman"/>
          <w:i/>
          <w:sz w:val="24"/>
          <w:szCs w:val="24"/>
        </w:rPr>
        <w:t>pooled negotiating power’</w:t>
      </w:r>
      <w:r>
        <w:rPr>
          <w:rFonts w:ascii="Times New Roman" w:hAnsi="Times New Roman" w:cs="Times New Roman"/>
          <w:sz w:val="24"/>
          <w:szCs w:val="24"/>
        </w:rPr>
        <w:t>.</w:t>
      </w:r>
    </w:p>
    <w:p w:rsidR="00615AFB" w:rsidRDefault="00615AFB" w:rsidP="00615AFB">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Vertical integration which can be backward (source of raw materials) or forward (toward ultimate customers) integration to achieve market power.</w:t>
      </w:r>
    </w:p>
    <w:p w:rsidR="00F539D6" w:rsidRDefault="00615AFB" w:rsidP="00F539D6">
      <w:pPr>
        <w:pStyle w:val="NoSpacing"/>
        <w:rPr>
          <w:rFonts w:ascii="Times New Roman" w:hAnsi="Times New Roman" w:cs="Times New Roman"/>
          <w:sz w:val="24"/>
          <w:szCs w:val="24"/>
        </w:rPr>
      </w:pPr>
      <w:r>
        <w:rPr>
          <w:rFonts w:ascii="Times New Roman" w:hAnsi="Times New Roman" w:cs="Times New Roman"/>
          <w:sz w:val="24"/>
          <w:szCs w:val="24"/>
        </w:rPr>
        <w:t xml:space="preserve">This occurs when a firm incorporate more processes toward the original source of raw materials (backward integration) or toward the ultimate consumer (forward integration). </w:t>
      </w:r>
    </w:p>
    <w:p w:rsidR="00615AFB" w:rsidRDefault="00615AFB" w:rsidP="00F539D6">
      <w:pPr>
        <w:pStyle w:val="NoSpacing"/>
        <w:rPr>
          <w:rFonts w:ascii="Times New Roman" w:hAnsi="Times New Roman" w:cs="Times New Roman"/>
          <w:sz w:val="24"/>
          <w:szCs w:val="24"/>
        </w:rPr>
      </w:pPr>
    </w:p>
    <w:p w:rsidR="00615AFB" w:rsidRDefault="00615AFB" w:rsidP="00F539D6">
      <w:pPr>
        <w:pStyle w:val="NoSpacing"/>
        <w:rPr>
          <w:rFonts w:ascii="Times New Roman" w:hAnsi="Times New Roman" w:cs="Times New Roman"/>
          <w:sz w:val="24"/>
          <w:szCs w:val="24"/>
        </w:rPr>
      </w:pPr>
      <w:r>
        <w:rPr>
          <w:rFonts w:ascii="Times New Roman" w:hAnsi="Times New Roman" w:cs="Times New Roman"/>
          <w:sz w:val="24"/>
          <w:szCs w:val="24"/>
        </w:rPr>
        <w:t>Benefits of vertical integration:</w:t>
      </w:r>
    </w:p>
    <w:p w:rsidR="00615AFB" w:rsidRDefault="00615AFB" w:rsidP="00615AF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Secure sources of raw materials or distribution channels.</w:t>
      </w:r>
    </w:p>
    <w:p w:rsidR="00615AFB" w:rsidRDefault="00615AFB" w:rsidP="00615AF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Access to new business opportunities.</w:t>
      </w:r>
    </w:p>
    <w:p w:rsidR="00615AFB" w:rsidRDefault="00615AFB" w:rsidP="00615AF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Simplified procurement and administrative procedures.</w:t>
      </w:r>
    </w:p>
    <w:p w:rsidR="00615AFB" w:rsidRDefault="00615AFB" w:rsidP="00615AF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Protection of and control own valuable assets.</w:t>
      </w:r>
    </w:p>
    <w:p w:rsidR="00615AFB" w:rsidRDefault="00615AFB" w:rsidP="00615AFB">
      <w:pPr>
        <w:pStyle w:val="NoSpacing"/>
        <w:rPr>
          <w:rFonts w:ascii="Times New Roman" w:hAnsi="Times New Roman" w:cs="Times New Roman"/>
          <w:sz w:val="24"/>
          <w:szCs w:val="24"/>
        </w:rPr>
      </w:pPr>
      <w:r>
        <w:rPr>
          <w:rFonts w:ascii="Times New Roman" w:hAnsi="Times New Roman" w:cs="Times New Roman"/>
          <w:sz w:val="24"/>
          <w:szCs w:val="24"/>
        </w:rPr>
        <w:t>Risks of vertical integration:</w:t>
      </w:r>
    </w:p>
    <w:p w:rsidR="00615AFB" w:rsidRDefault="00615AFB" w:rsidP="00615AF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Cost and expenses associated with increased overhead and capital expenditures.</w:t>
      </w:r>
    </w:p>
    <w:p w:rsidR="00615AFB" w:rsidRDefault="00615AFB" w:rsidP="00615AF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Loss of flexibility (too large investment).</w:t>
      </w:r>
    </w:p>
    <w:p w:rsidR="00615AFB" w:rsidRDefault="00615AFB" w:rsidP="00615AFB">
      <w:pPr>
        <w:pStyle w:val="NoSpacing"/>
        <w:numPr>
          <w:ilvl w:val="0"/>
          <w:numId w:val="9"/>
        </w:numPr>
        <w:rPr>
          <w:rFonts w:ascii="Times New Roman" w:hAnsi="Times New Roman" w:cs="Times New Roman"/>
          <w:sz w:val="24"/>
          <w:szCs w:val="24"/>
        </w:rPr>
      </w:pPr>
      <w:proofErr w:type="gramStart"/>
      <w:r>
        <w:rPr>
          <w:rFonts w:ascii="Times New Roman" w:hAnsi="Times New Roman" w:cs="Times New Roman"/>
          <w:sz w:val="24"/>
          <w:szCs w:val="24"/>
        </w:rPr>
        <w:t>additional</w:t>
      </w:r>
      <w:proofErr w:type="gramEnd"/>
      <w:r>
        <w:rPr>
          <w:rFonts w:ascii="Times New Roman" w:hAnsi="Times New Roman" w:cs="Times New Roman"/>
          <w:sz w:val="24"/>
          <w:szCs w:val="24"/>
        </w:rPr>
        <w:t xml:space="preserve"> administration costs associated with managing a more complex set of activities.</w:t>
      </w:r>
    </w:p>
    <w:p w:rsidR="00B45309" w:rsidRDefault="00B45309" w:rsidP="00615AF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Successful execution of strategies of vertical integration can be very difficult.</w:t>
      </w:r>
    </w:p>
    <w:p w:rsidR="00000300" w:rsidRDefault="00000300" w:rsidP="00B45309">
      <w:pPr>
        <w:pStyle w:val="NoSpacing"/>
        <w:rPr>
          <w:rFonts w:ascii="Times New Roman" w:hAnsi="Times New Roman" w:cs="Times New Roman"/>
          <w:b/>
          <w:sz w:val="24"/>
          <w:szCs w:val="24"/>
        </w:rPr>
      </w:pPr>
    </w:p>
    <w:p w:rsidR="00B45309" w:rsidRDefault="00B45309" w:rsidP="00B45309">
      <w:pPr>
        <w:pStyle w:val="NoSpacing"/>
        <w:rPr>
          <w:rFonts w:ascii="Times New Roman" w:hAnsi="Times New Roman" w:cs="Times New Roman"/>
          <w:b/>
          <w:sz w:val="24"/>
          <w:szCs w:val="24"/>
        </w:rPr>
      </w:pPr>
      <w:r w:rsidRPr="00B45309">
        <w:rPr>
          <w:rFonts w:ascii="Times New Roman" w:hAnsi="Times New Roman" w:cs="Times New Roman"/>
          <w:b/>
          <w:sz w:val="24"/>
          <w:szCs w:val="24"/>
        </w:rPr>
        <w:t>Unrelated Diversification</w:t>
      </w:r>
    </w:p>
    <w:p w:rsidR="00B45309" w:rsidRDefault="00B45309" w:rsidP="00B45309">
      <w:pPr>
        <w:pStyle w:val="NoSpacing"/>
        <w:rPr>
          <w:rFonts w:ascii="Times New Roman" w:hAnsi="Times New Roman" w:cs="Times New Roman"/>
          <w:sz w:val="24"/>
          <w:szCs w:val="24"/>
        </w:rPr>
      </w:pPr>
      <w:r w:rsidRPr="00B45309">
        <w:rPr>
          <w:rFonts w:ascii="Times New Roman" w:hAnsi="Times New Roman" w:cs="Times New Roman"/>
          <w:sz w:val="24"/>
          <w:szCs w:val="24"/>
        </w:rPr>
        <w:t>There is no similarity in their respective value chains to enable the transfer of skill or capability or technology from one business</w:t>
      </w:r>
      <w:r>
        <w:rPr>
          <w:rFonts w:ascii="Times New Roman" w:hAnsi="Times New Roman" w:cs="Times New Roman"/>
          <w:sz w:val="24"/>
          <w:szCs w:val="24"/>
        </w:rPr>
        <w:t xml:space="preserve"> to another or to combine similar activities to reduce cost or to produce competitively valuable benefits from operating under a common corporate umbrella.  It is therefore not possible to look for strategic fits here to enhance shareholder value.</w:t>
      </w:r>
    </w:p>
    <w:p w:rsidR="00B45309" w:rsidRDefault="00B45309" w:rsidP="00B45309">
      <w:pPr>
        <w:pStyle w:val="NoSpacing"/>
        <w:rPr>
          <w:rFonts w:ascii="Times New Roman" w:hAnsi="Times New Roman" w:cs="Times New Roman"/>
          <w:sz w:val="24"/>
          <w:szCs w:val="24"/>
        </w:rPr>
      </w:pPr>
      <w:r>
        <w:rPr>
          <w:rFonts w:ascii="Times New Roman" w:hAnsi="Times New Roman" w:cs="Times New Roman"/>
          <w:sz w:val="24"/>
          <w:szCs w:val="24"/>
        </w:rPr>
        <w:t>However, it involves the use of financial resources and executive skills to acquire financially attractive business opportunities to build shareholder value.  This result is to enhance shareholder value above the 1 + 1 = 2 effect i.e. to create synergy.</w:t>
      </w:r>
    </w:p>
    <w:p w:rsidR="00B45309" w:rsidRDefault="00B45309" w:rsidP="00B45309">
      <w:pPr>
        <w:pStyle w:val="NoSpacing"/>
        <w:rPr>
          <w:rFonts w:ascii="Times New Roman" w:hAnsi="Times New Roman" w:cs="Times New Roman"/>
          <w:sz w:val="24"/>
          <w:szCs w:val="24"/>
        </w:rPr>
      </w:pPr>
      <w:r>
        <w:rPr>
          <w:rFonts w:ascii="Times New Roman" w:hAnsi="Times New Roman" w:cs="Times New Roman"/>
          <w:sz w:val="24"/>
          <w:szCs w:val="24"/>
        </w:rPr>
        <w:t>Therefore, when unrelated diversification is used appropriately, it can create value to the firm through ‘</w:t>
      </w:r>
      <w:r w:rsidRPr="00B45309">
        <w:rPr>
          <w:rFonts w:ascii="Times New Roman" w:hAnsi="Times New Roman" w:cs="Times New Roman"/>
          <w:i/>
          <w:sz w:val="24"/>
          <w:szCs w:val="24"/>
        </w:rPr>
        <w:t>financial economies’</w:t>
      </w:r>
      <w:r>
        <w:rPr>
          <w:rFonts w:ascii="Times New Roman" w:hAnsi="Times New Roman" w:cs="Times New Roman"/>
          <w:sz w:val="24"/>
          <w:szCs w:val="24"/>
        </w:rPr>
        <w:t xml:space="preserve">. </w:t>
      </w:r>
      <w:r w:rsidR="00676BB7">
        <w:rPr>
          <w:rFonts w:ascii="Times New Roman" w:hAnsi="Times New Roman" w:cs="Times New Roman"/>
          <w:sz w:val="24"/>
          <w:szCs w:val="24"/>
        </w:rPr>
        <w:t>They</w:t>
      </w:r>
      <w:r>
        <w:rPr>
          <w:rFonts w:ascii="Times New Roman" w:hAnsi="Times New Roman" w:cs="Times New Roman"/>
          <w:sz w:val="24"/>
          <w:szCs w:val="24"/>
        </w:rPr>
        <w:t xml:space="preserve"> are cost savings achieved through proper allocations of financial </w:t>
      </w:r>
      <w:r w:rsidR="00676BB7">
        <w:rPr>
          <w:rFonts w:ascii="Times New Roman" w:hAnsi="Times New Roman" w:cs="Times New Roman"/>
          <w:sz w:val="24"/>
          <w:szCs w:val="24"/>
        </w:rPr>
        <w:t>resources inside</w:t>
      </w:r>
      <w:r>
        <w:rPr>
          <w:rFonts w:ascii="Times New Roman" w:hAnsi="Times New Roman" w:cs="Times New Roman"/>
          <w:sz w:val="24"/>
          <w:szCs w:val="24"/>
        </w:rPr>
        <w:t xml:space="preserve"> and outside the firm.</w:t>
      </w:r>
    </w:p>
    <w:p w:rsidR="00676BB7" w:rsidRDefault="00676BB7" w:rsidP="00B45309">
      <w:pPr>
        <w:pStyle w:val="NoSpacing"/>
        <w:rPr>
          <w:rFonts w:ascii="Times New Roman" w:hAnsi="Times New Roman" w:cs="Times New Roman"/>
          <w:sz w:val="24"/>
          <w:szCs w:val="24"/>
        </w:rPr>
      </w:pPr>
      <w:r>
        <w:rPr>
          <w:rFonts w:ascii="Times New Roman" w:hAnsi="Times New Roman" w:cs="Times New Roman"/>
          <w:sz w:val="24"/>
          <w:szCs w:val="24"/>
        </w:rPr>
        <w:t>Examples</w:t>
      </w:r>
    </w:p>
    <w:p w:rsidR="00676BB7" w:rsidRDefault="00676BB7" w:rsidP="00676BB7">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parent firm allocates resources to its portfolio of businesses to optimize profitability, cash flow and growth.  This is known as ‘</w:t>
      </w:r>
      <w:r w:rsidRPr="00676BB7">
        <w:rPr>
          <w:rFonts w:ascii="Times New Roman" w:hAnsi="Times New Roman" w:cs="Times New Roman"/>
          <w:i/>
          <w:sz w:val="24"/>
          <w:szCs w:val="24"/>
        </w:rPr>
        <w:t>efficient internal capital allocation’</w:t>
      </w:r>
      <w:r>
        <w:rPr>
          <w:rFonts w:ascii="Times New Roman" w:hAnsi="Times New Roman" w:cs="Times New Roman"/>
          <w:sz w:val="24"/>
          <w:szCs w:val="24"/>
        </w:rPr>
        <w:t>.</w:t>
      </w:r>
    </w:p>
    <w:p w:rsidR="00676BB7" w:rsidRDefault="00676BB7" w:rsidP="00676BB7">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It can also enhance value by setting appropriate human resources practices and financial controls for each of its business units i.e. have people who are able to supervise the subsidiaries to obtain high level of performance. This is known as ‘</w:t>
      </w:r>
      <w:r w:rsidRPr="00676BB7">
        <w:rPr>
          <w:rFonts w:ascii="Times New Roman" w:hAnsi="Times New Roman" w:cs="Times New Roman"/>
          <w:i/>
          <w:sz w:val="24"/>
          <w:szCs w:val="24"/>
        </w:rPr>
        <w:t>corporate parenting’</w:t>
      </w:r>
      <w:r>
        <w:rPr>
          <w:rFonts w:ascii="Times New Roman" w:hAnsi="Times New Roman" w:cs="Times New Roman"/>
          <w:sz w:val="24"/>
          <w:szCs w:val="24"/>
        </w:rPr>
        <w:t>.</w:t>
      </w:r>
    </w:p>
    <w:p w:rsidR="00676BB7" w:rsidRDefault="00676BB7" w:rsidP="00676BB7">
      <w:pPr>
        <w:pStyle w:val="NoSpacing"/>
        <w:numPr>
          <w:ilvl w:val="0"/>
          <w:numId w:val="10"/>
        </w:numPr>
        <w:ind w:left="284" w:hanging="284"/>
        <w:rPr>
          <w:rFonts w:ascii="Times New Roman" w:hAnsi="Times New Roman" w:cs="Times New Roman"/>
          <w:sz w:val="24"/>
          <w:szCs w:val="24"/>
        </w:rPr>
      </w:pPr>
      <w:r w:rsidRPr="00676BB7">
        <w:rPr>
          <w:rFonts w:ascii="Times New Roman" w:hAnsi="Times New Roman" w:cs="Times New Roman"/>
          <w:sz w:val="24"/>
          <w:szCs w:val="24"/>
        </w:rPr>
        <w:lastRenderedPageBreak/>
        <w:t>Restructuring</w:t>
      </w:r>
      <w:r>
        <w:rPr>
          <w:rFonts w:ascii="Times New Roman" w:hAnsi="Times New Roman" w:cs="Times New Roman"/>
          <w:sz w:val="24"/>
          <w:szCs w:val="24"/>
        </w:rPr>
        <w:t xml:space="preserve"> - the firm can purchase other firms and restructure their assets and then sell them to make profits.  The firm normally acquires the other firms at low prices, improve on them and sell them at high prices to make good profits out of them.</w:t>
      </w:r>
    </w:p>
    <w:p w:rsidR="00973CE5" w:rsidRDefault="00973CE5" w:rsidP="00973CE5">
      <w:pPr>
        <w:pStyle w:val="NoSpacing"/>
        <w:ind w:left="284"/>
        <w:rPr>
          <w:rFonts w:ascii="Times New Roman" w:hAnsi="Times New Roman" w:cs="Times New Roman"/>
          <w:sz w:val="24"/>
          <w:szCs w:val="24"/>
        </w:rPr>
      </w:pPr>
      <w:r>
        <w:rPr>
          <w:rFonts w:ascii="Times New Roman" w:hAnsi="Times New Roman" w:cs="Times New Roman"/>
          <w:sz w:val="24"/>
          <w:szCs w:val="24"/>
        </w:rPr>
        <w:t>Another approach is to improve on the acquired firm and continue on the business.</w:t>
      </w:r>
    </w:p>
    <w:p w:rsidR="00676BB7" w:rsidRDefault="00676BB7" w:rsidP="00676BB7">
      <w:pPr>
        <w:pStyle w:val="NoSpacing"/>
        <w:rPr>
          <w:rFonts w:ascii="Times New Roman" w:hAnsi="Times New Roman" w:cs="Times New Roman"/>
          <w:sz w:val="24"/>
          <w:szCs w:val="24"/>
        </w:rPr>
      </w:pPr>
    </w:p>
    <w:p w:rsidR="00676BB7" w:rsidRPr="00676BB7" w:rsidRDefault="00676BB7" w:rsidP="00676BB7">
      <w:pPr>
        <w:pStyle w:val="NoSpacing"/>
        <w:rPr>
          <w:rFonts w:ascii="Times New Roman" w:hAnsi="Times New Roman" w:cs="Times New Roman"/>
          <w:sz w:val="24"/>
          <w:szCs w:val="24"/>
        </w:rPr>
      </w:pPr>
      <w:r>
        <w:rPr>
          <w:rFonts w:ascii="Times New Roman" w:hAnsi="Times New Roman" w:cs="Times New Roman"/>
          <w:sz w:val="24"/>
          <w:szCs w:val="24"/>
        </w:rPr>
        <w:t>Pros and Cons of Unrelated Diversification Strategy</w:t>
      </w:r>
    </w:p>
    <w:tbl>
      <w:tblPr>
        <w:tblStyle w:val="TableGrid"/>
        <w:tblW w:w="0" w:type="auto"/>
        <w:tblInd w:w="250" w:type="dxa"/>
        <w:tblLook w:val="04A0" w:firstRow="1" w:lastRow="0" w:firstColumn="1" w:lastColumn="0" w:noHBand="0" w:noVBand="1"/>
      </w:tblPr>
      <w:tblGrid>
        <w:gridCol w:w="4371"/>
        <w:gridCol w:w="4276"/>
      </w:tblGrid>
      <w:tr w:rsidR="00676BB7" w:rsidTr="00676BB7">
        <w:tc>
          <w:tcPr>
            <w:tcW w:w="4371" w:type="dxa"/>
          </w:tcPr>
          <w:p w:rsidR="00676BB7" w:rsidRPr="00676BB7" w:rsidRDefault="00676BB7" w:rsidP="00676BB7">
            <w:pPr>
              <w:pStyle w:val="NoSpacing"/>
              <w:jc w:val="center"/>
              <w:rPr>
                <w:rFonts w:ascii="Times New Roman" w:hAnsi="Times New Roman" w:cs="Times New Roman"/>
                <w:sz w:val="20"/>
                <w:szCs w:val="20"/>
              </w:rPr>
            </w:pPr>
            <w:r>
              <w:rPr>
                <w:rFonts w:ascii="Times New Roman" w:hAnsi="Times New Roman" w:cs="Times New Roman"/>
                <w:sz w:val="20"/>
                <w:szCs w:val="20"/>
              </w:rPr>
              <w:t>Pros</w:t>
            </w:r>
          </w:p>
        </w:tc>
        <w:tc>
          <w:tcPr>
            <w:tcW w:w="4276" w:type="dxa"/>
          </w:tcPr>
          <w:p w:rsidR="00676BB7" w:rsidRPr="00676BB7" w:rsidRDefault="00676BB7" w:rsidP="00676BB7">
            <w:pPr>
              <w:pStyle w:val="NoSpacing"/>
              <w:jc w:val="center"/>
              <w:rPr>
                <w:rFonts w:ascii="Times New Roman" w:hAnsi="Times New Roman" w:cs="Times New Roman"/>
                <w:sz w:val="20"/>
                <w:szCs w:val="20"/>
              </w:rPr>
            </w:pPr>
            <w:r>
              <w:rPr>
                <w:rFonts w:ascii="Times New Roman" w:hAnsi="Times New Roman" w:cs="Times New Roman"/>
                <w:sz w:val="20"/>
                <w:szCs w:val="20"/>
              </w:rPr>
              <w:t>Cons</w:t>
            </w:r>
          </w:p>
        </w:tc>
      </w:tr>
      <w:tr w:rsidR="00676BB7" w:rsidTr="00676BB7">
        <w:tc>
          <w:tcPr>
            <w:tcW w:w="4371" w:type="dxa"/>
          </w:tcPr>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1.  Business/financial risk is </w:t>
            </w:r>
            <w:proofErr w:type="gramStart"/>
            <w:r>
              <w:rPr>
                <w:rFonts w:ascii="Times New Roman" w:hAnsi="Times New Roman" w:cs="Times New Roman"/>
                <w:sz w:val="20"/>
                <w:szCs w:val="20"/>
              </w:rPr>
              <w:t>scattered .</w:t>
            </w:r>
            <w:proofErr w:type="gramEnd"/>
          </w:p>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2.  Invest in industries with best profit prospects.</w:t>
            </w:r>
          </w:p>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3.  Company’s profitability may be more stable     </w:t>
            </w:r>
          </w:p>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     when one industry is down, its loss is offset by </w:t>
            </w:r>
          </w:p>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profits of others.</w:t>
            </w:r>
          </w:p>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4.  Shareholder value is enhanced when a company </w:t>
            </w:r>
          </w:p>
          <w:p w:rsidR="00676BB7" w:rsidRP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with</w:t>
            </w:r>
            <w:proofErr w:type="gramEnd"/>
            <w:r>
              <w:rPr>
                <w:rFonts w:ascii="Times New Roman" w:hAnsi="Times New Roman" w:cs="Times New Roman"/>
                <w:sz w:val="20"/>
                <w:szCs w:val="20"/>
              </w:rPr>
              <w:t xml:space="preserve"> big profit potential is acquired.</w:t>
            </w:r>
          </w:p>
        </w:tc>
        <w:tc>
          <w:tcPr>
            <w:tcW w:w="4276" w:type="dxa"/>
          </w:tcPr>
          <w:p w:rsidR="00676BB7" w:rsidRDefault="00676BB7"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1.  </w:t>
            </w:r>
            <w:r w:rsidR="00C24E5C">
              <w:rPr>
                <w:rFonts w:ascii="Times New Roman" w:hAnsi="Times New Roman" w:cs="Times New Roman"/>
                <w:sz w:val="20"/>
                <w:szCs w:val="20"/>
              </w:rPr>
              <w:t>Difficult to manage many different businesses competently.</w:t>
            </w:r>
          </w:p>
          <w:p w:rsidR="00C24E5C" w:rsidRDefault="00C24E5C"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2.  Absence of added source of cross-business        </w:t>
            </w:r>
          </w:p>
          <w:p w:rsidR="00C24E5C" w:rsidRDefault="00C24E5C"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strategic</w:t>
            </w:r>
            <w:proofErr w:type="gramEnd"/>
            <w:r>
              <w:rPr>
                <w:rFonts w:ascii="Times New Roman" w:hAnsi="Times New Roman" w:cs="Times New Roman"/>
                <w:sz w:val="20"/>
                <w:szCs w:val="20"/>
              </w:rPr>
              <w:t xml:space="preserve"> fits to gain competitiveness.</w:t>
            </w:r>
          </w:p>
          <w:p w:rsidR="00C24E5C" w:rsidRDefault="00C24E5C" w:rsidP="00676BB7">
            <w:pPr>
              <w:pStyle w:val="NoSpacing"/>
              <w:rPr>
                <w:rFonts w:ascii="Times New Roman" w:hAnsi="Times New Roman" w:cs="Times New Roman"/>
                <w:sz w:val="20"/>
                <w:szCs w:val="20"/>
              </w:rPr>
            </w:pPr>
            <w:r>
              <w:rPr>
                <w:rFonts w:ascii="Times New Roman" w:hAnsi="Times New Roman" w:cs="Times New Roman"/>
                <w:sz w:val="20"/>
                <w:szCs w:val="20"/>
              </w:rPr>
              <w:t>3.  The potential for greater sales-</w:t>
            </w:r>
            <w:proofErr w:type="spellStart"/>
            <w:r>
              <w:rPr>
                <w:rFonts w:ascii="Times New Roman" w:hAnsi="Times New Roman" w:cs="Times New Roman"/>
                <w:sz w:val="20"/>
                <w:szCs w:val="20"/>
              </w:rPr>
              <w:t>prrofit</w:t>
            </w:r>
            <w:proofErr w:type="spellEnd"/>
            <w:r>
              <w:rPr>
                <w:rFonts w:ascii="Times New Roman" w:hAnsi="Times New Roman" w:cs="Times New Roman"/>
                <w:sz w:val="20"/>
                <w:szCs w:val="20"/>
              </w:rPr>
              <w:t xml:space="preserve"> stability </w:t>
            </w:r>
          </w:p>
          <w:p w:rsidR="00C24E5C" w:rsidRDefault="00C24E5C"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     may fall short of the mark over the course of  </w:t>
            </w:r>
          </w:p>
          <w:p w:rsidR="00C24E5C" w:rsidRPr="00676BB7" w:rsidRDefault="00C24E5C" w:rsidP="00676BB7">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business cycle.</w:t>
            </w:r>
          </w:p>
        </w:tc>
      </w:tr>
    </w:tbl>
    <w:p w:rsidR="00676BB7" w:rsidRDefault="00676BB7" w:rsidP="00676BB7">
      <w:pPr>
        <w:pStyle w:val="NoSpacing"/>
        <w:rPr>
          <w:rFonts w:ascii="Times New Roman" w:hAnsi="Times New Roman" w:cs="Times New Roman"/>
          <w:sz w:val="24"/>
          <w:szCs w:val="24"/>
        </w:rPr>
      </w:pPr>
    </w:p>
    <w:p w:rsidR="00C24E5C" w:rsidRDefault="00C24E5C" w:rsidP="00676BB7">
      <w:pPr>
        <w:pStyle w:val="NoSpacing"/>
        <w:rPr>
          <w:rFonts w:ascii="Times New Roman" w:hAnsi="Times New Roman" w:cs="Times New Roman"/>
          <w:sz w:val="24"/>
          <w:szCs w:val="24"/>
        </w:rPr>
      </w:pPr>
    </w:p>
    <w:p w:rsidR="00C24E5C" w:rsidRDefault="00C24E5C" w:rsidP="00676BB7">
      <w:pPr>
        <w:pStyle w:val="NoSpacing"/>
        <w:rPr>
          <w:rFonts w:ascii="Times New Roman" w:hAnsi="Times New Roman" w:cs="Times New Roman"/>
          <w:sz w:val="24"/>
          <w:szCs w:val="24"/>
        </w:rPr>
      </w:pPr>
      <w:r>
        <w:rPr>
          <w:rFonts w:ascii="Times New Roman" w:hAnsi="Times New Roman" w:cs="Times New Roman"/>
          <w:sz w:val="24"/>
          <w:szCs w:val="24"/>
        </w:rPr>
        <w:t>Combination of Related and Unrelated Diversification Strategies</w:t>
      </w:r>
    </w:p>
    <w:p w:rsidR="00C24E5C" w:rsidRDefault="00C24E5C" w:rsidP="00676BB7">
      <w:pPr>
        <w:pStyle w:val="NoSpacing"/>
        <w:rPr>
          <w:rFonts w:ascii="Times New Roman" w:hAnsi="Times New Roman" w:cs="Times New Roman"/>
          <w:sz w:val="24"/>
          <w:szCs w:val="24"/>
        </w:rPr>
      </w:pPr>
      <w:r>
        <w:rPr>
          <w:rFonts w:ascii="Times New Roman" w:hAnsi="Times New Roman" w:cs="Times New Roman"/>
          <w:sz w:val="24"/>
          <w:szCs w:val="24"/>
        </w:rPr>
        <w:t>In reality, companies have both related and unrelated diversification strategies.</w:t>
      </w:r>
    </w:p>
    <w:p w:rsidR="00C24E5C" w:rsidRDefault="00C24E5C" w:rsidP="00676BB7">
      <w:pPr>
        <w:pStyle w:val="NoSpacing"/>
        <w:rPr>
          <w:rFonts w:ascii="Times New Roman" w:hAnsi="Times New Roman" w:cs="Times New Roman"/>
          <w:sz w:val="24"/>
          <w:szCs w:val="24"/>
        </w:rPr>
      </w:pPr>
    </w:p>
    <w:p w:rsidR="00ED2813" w:rsidRPr="00ED2813" w:rsidRDefault="00ED2813" w:rsidP="00ED2813">
      <w:pPr>
        <w:jc w:val="both"/>
      </w:pPr>
      <w:r w:rsidRPr="00ED2813">
        <w:rPr>
          <w:b/>
        </w:rPr>
        <w:t>Possible means to achieve diversification</w:t>
      </w:r>
      <w:r w:rsidRPr="00ED2813">
        <w:t>:</w:t>
      </w:r>
    </w:p>
    <w:p w:rsidR="00ED2813" w:rsidRPr="00ED2813" w:rsidRDefault="00ED2813" w:rsidP="00ED2813">
      <w:pPr>
        <w:pStyle w:val="NoSpacing"/>
        <w:rPr>
          <w:rFonts w:ascii="Times New Roman" w:hAnsi="Times New Roman" w:cs="Times New Roman"/>
          <w:b/>
          <w:sz w:val="24"/>
          <w:szCs w:val="24"/>
        </w:rPr>
      </w:pPr>
      <w:r w:rsidRPr="00ED2813">
        <w:rPr>
          <w:rFonts w:ascii="Times New Roman" w:hAnsi="Times New Roman" w:cs="Times New Roman"/>
          <w:b/>
          <w:i/>
          <w:iCs/>
          <w:sz w:val="24"/>
          <w:szCs w:val="24"/>
        </w:rPr>
        <w:t>1. Acquisition</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The most popular method of diversification to another industry.</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Reasons:</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The quicker way and an efficient way to acquire technological know-how, experience and other competitive advantages.</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Overcome entry barriers.</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Overcome uncertain cost of new product development.</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Increase speed to market.</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Lower risk compared to developing new products because outcomes (of an acquisition) can be estimated more easily and accurately.</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Easier to develop and introduce new products in markets already served currently by the acquired firm.</w:t>
      </w:r>
    </w:p>
    <w:p w:rsidR="00ED2813" w:rsidRPr="00ED2813" w:rsidRDefault="00ED2813" w:rsidP="00ED2813">
      <w:pPr>
        <w:pStyle w:val="NoSpacing"/>
        <w:numPr>
          <w:ilvl w:val="0"/>
          <w:numId w:val="14"/>
        </w:numPr>
        <w:rPr>
          <w:rFonts w:ascii="Times New Roman" w:hAnsi="Times New Roman" w:cs="Times New Roman"/>
          <w:sz w:val="24"/>
          <w:szCs w:val="24"/>
        </w:rPr>
      </w:pPr>
      <w:r w:rsidRPr="00ED2813">
        <w:rPr>
          <w:rFonts w:ascii="Times New Roman" w:hAnsi="Times New Roman" w:cs="Times New Roman"/>
          <w:sz w:val="24"/>
          <w:szCs w:val="24"/>
        </w:rPr>
        <w:t xml:space="preserve">Helps to reshape the firm’s competitive scope through product diversification. </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Note:</w:t>
      </w:r>
    </w:p>
    <w:p w:rsidR="00ED2813" w:rsidRPr="00ED2813" w:rsidRDefault="00ED2813" w:rsidP="00ED2813">
      <w:pPr>
        <w:pStyle w:val="NoSpacing"/>
        <w:numPr>
          <w:ilvl w:val="0"/>
          <w:numId w:val="15"/>
        </w:numPr>
        <w:rPr>
          <w:rFonts w:ascii="Times New Roman" w:hAnsi="Times New Roman" w:cs="Times New Roman"/>
          <w:sz w:val="24"/>
          <w:szCs w:val="24"/>
        </w:rPr>
      </w:pPr>
      <w:r w:rsidRPr="00ED2813">
        <w:rPr>
          <w:rFonts w:ascii="Times New Roman" w:hAnsi="Times New Roman" w:cs="Times New Roman"/>
          <w:sz w:val="24"/>
          <w:szCs w:val="24"/>
        </w:rPr>
        <w:t xml:space="preserve">Acquisition is the best way to get access to the needed technology, resources and </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capabilities</w:t>
      </w:r>
      <w:proofErr w:type="gramEnd"/>
      <w:r w:rsidRPr="00ED2813">
        <w:rPr>
          <w:rFonts w:ascii="Times New Roman" w:hAnsi="Times New Roman" w:cs="Times New Roman"/>
          <w:sz w:val="24"/>
          <w:szCs w:val="24"/>
        </w:rPr>
        <w:t xml:space="preserve"> compared to joint-venture and strategic alliance.</w:t>
      </w:r>
    </w:p>
    <w:p w:rsidR="00ED2813" w:rsidRPr="00ED2813" w:rsidRDefault="00ED2813" w:rsidP="00ED2813">
      <w:pPr>
        <w:pStyle w:val="NoSpacing"/>
        <w:numPr>
          <w:ilvl w:val="0"/>
          <w:numId w:val="16"/>
        </w:numPr>
        <w:rPr>
          <w:rFonts w:ascii="Times New Roman" w:hAnsi="Times New Roman" w:cs="Times New Roman"/>
          <w:sz w:val="24"/>
          <w:szCs w:val="24"/>
        </w:rPr>
      </w:pPr>
      <w:r w:rsidRPr="00ED2813">
        <w:rPr>
          <w:rFonts w:ascii="Times New Roman" w:hAnsi="Times New Roman" w:cs="Times New Roman"/>
          <w:sz w:val="24"/>
          <w:szCs w:val="24"/>
        </w:rPr>
        <w:t xml:space="preserve">It allows  the acquiring firm to have control of the management and operation of the </w:t>
      </w:r>
    </w:p>
    <w:p w:rsid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acquired</w:t>
      </w:r>
      <w:proofErr w:type="gramEnd"/>
      <w:r w:rsidRPr="00ED2813">
        <w:rPr>
          <w:rFonts w:ascii="Times New Roman" w:hAnsi="Times New Roman" w:cs="Times New Roman"/>
          <w:sz w:val="24"/>
          <w:szCs w:val="24"/>
        </w:rPr>
        <w:t xml:space="preserve"> business.</w:t>
      </w:r>
    </w:p>
    <w:p w:rsidR="00665281" w:rsidRPr="00ED2813" w:rsidRDefault="00665281" w:rsidP="00ED2813">
      <w:pPr>
        <w:pStyle w:val="NoSpacing"/>
        <w:rPr>
          <w:rFonts w:ascii="Times New Roman" w:hAnsi="Times New Roman" w:cs="Times New Roman"/>
          <w:sz w:val="24"/>
          <w:szCs w:val="24"/>
        </w:rPr>
      </w:pPr>
    </w:p>
    <w:p w:rsidR="00ED2813" w:rsidRPr="00ED2813" w:rsidRDefault="008B5B52" w:rsidP="00ED2813">
      <w:pPr>
        <w:pStyle w:val="NoSpacing"/>
        <w:rPr>
          <w:rFonts w:ascii="Times New Roman" w:hAnsi="Times New Roman" w:cs="Times New Roman"/>
          <w:sz w:val="24"/>
          <w:szCs w:val="24"/>
        </w:rPr>
      </w:pPr>
      <w:r>
        <w:rPr>
          <w:rFonts w:ascii="Times New Roman" w:hAnsi="Times New Roman" w:cs="Times New Roman"/>
          <w:sz w:val="24"/>
          <w:szCs w:val="24"/>
        </w:rPr>
        <w:t>Risks/Problems in acquisit</w:t>
      </w:r>
      <w:r w:rsidR="00ED2813" w:rsidRPr="00ED2813">
        <w:rPr>
          <w:rFonts w:ascii="Times New Roman" w:hAnsi="Times New Roman" w:cs="Times New Roman"/>
          <w:sz w:val="24"/>
          <w:szCs w:val="24"/>
        </w:rPr>
        <w:t>ion</w:t>
      </w:r>
    </w:p>
    <w:p w:rsidR="00ED2813" w:rsidRPr="00ED2813" w:rsidRDefault="00ED2813" w:rsidP="00ED2813">
      <w:pPr>
        <w:pStyle w:val="NoSpacing"/>
        <w:numPr>
          <w:ilvl w:val="0"/>
          <w:numId w:val="17"/>
        </w:numPr>
        <w:rPr>
          <w:rFonts w:ascii="Times New Roman" w:hAnsi="Times New Roman" w:cs="Times New Roman"/>
          <w:sz w:val="24"/>
          <w:szCs w:val="24"/>
        </w:rPr>
      </w:pPr>
      <w:r w:rsidRPr="00ED2813">
        <w:rPr>
          <w:rFonts w:ascii="Times New Roman" w:hAnsi="Times New Roman" w:cs="Times New Roman"/>
          <w:sz w:val="24"/>
          <w:szCs w:val="24"/>
        </w:rPr>
        <w:t>Integration difficulties due to different cultures, financial and control systems.</w:t>
      </w:r>
    </w:p>
    <w:p w:rsidR="00ED2813" w:rsidRPr="00ED2813" w:rsidRDefault="00ED2813" w:rsidP="00ED2813">
      <w:pPr>
        <w:pStyle w:val="NoSpacing"/>
        <w:numPr>
          <w:ilvl w:val="0"/>
          <w:numId w:val="17"/>
        </w:numPr>
        <w:rPr>
          <w:rFonts w:ascii="Times New Roman" w:hAnsi="Times New Roman" w:cs="Times New Roman"/>
          <w:sz w:val="24"/>
          <w:szCs w:val="24"/>
        </w:rPr>
      </w:pPr>
      <w:r w:rsidRPr="00ED2813">
        <w:rPr>
          <w:rFonts w:ascii="Times New Roman" w:hAnsi="Times New Roman" w:cs="Times New Roman"/>
          <w:sz w:val="24"/>
          <w:szCs w:val="24"/>
        </w:rPr>
        <w:t>Inadequate evaluation of acquired firms.</w:t>
      </w:r>
    </w:p>
    <w:p w:rsidR="00ED2813" w:rsidRPr="00ED2813" w:rsidRDefault="00ED2813" w:rsidP="00ED2813">
      <w:pPr>
        <w:pStyle w:val="NoSpacing"/>
        <w:numPr>
          <w:ilvl w:val="0"/>
          <w:numId w:val="17"/>
        </w:numPr>
        <w:rPr>
          <w:rFonts w:ascii="Times New Roman" w:hAnsi="Times New Roman" w:cs="Times New Roman"/>
          <w:sz w:val="24"/>
          <w:szCs w:val="24"/>
        </w:rPr>
      </w:pPr>
      <w:r w:rsidRPr="00ED2813">
        <w:rPr>
          <w:rFonts w:ascii="Times New Roman" w:hAnsi="Times New Roman" w:cs="Times New Roman"/>
          <w:sz w:val="24"/>
          <w:szCs w:val="24"/>
        </w:rPr>
        <w:t>Large or extraordinary debt of the acquired firm.</w:t>
      </w:r>
    </w:p>
    <w:p w:rsidR="00ED2813" w:rsidRPr="00ED2813" w:rsidRDefault="00ED2813" w:rsidP="00ED2813">
      <w:pPr>
        <w:pStyle w:val="NoSpacing"/>
        <w:numPr>
          <w:ilvl w:val="0"/>
          <w:numId w:val="17"/>
        </w:numPr>
        <w:rPr>
          <w:rFonts w:ascii="Times New Roman" w:hAnsi="Times New Roman" w:cs="Times New Roman"/>
          <w:sz w:val="24"/>
          <w:szCs w:val="24"/>
        </w:rPr>
      </w:pPr>
      <w:r w:rsidRPr="00ED2813">
        <w:rPr>
          <w:rFonts w:ascii="Times New Roman" w:hAnsi="Times New Roman" w:cs="Times New Roman"/>
          <w:sz w:val="24"/>
          <w:szCs w:val="24"/>
        </w:rPr>
        <w:t>Inability to achieve synergy.</w:t>
      </w:r>
    </w:p>
    <w:p w:rsidR="00ED2813" w:rsidRPr="00ED2813" w:rsidRDefault="00ED2813" w:rsidP="00ED2813">
      <w:pPr>
        <w:pStyle w:val="NoSpacing"/>
        <w:numPr>
          <w:ilvl w:val="0"/>
          <w:numId w:val="17"/>
        </w:numPr>
        <w:rPr>
          <w:rFonts w:ascii="Times New Roman" w:hAnsi="Times New Roman" w:cs="Times New Roman"/>
          <w:sz w:val="24"/>
          <w:szCs w:val="24"/>
        </w:rPr>
      </w:pPr>
      <w:r w:rsidRPr="00ED2813">
        <w:rPr>
          <w:rFonts w:ascii="Times New Roman" w:hAnsi="Times New Roman" w:cs="Times New Roman"/>
          <w:sz w:val="24"/>
          <w:szCs w:val="24"/>
        </w:rPr>
        <w:t>Too much focused on acquisition.</w:t>
      </w:r>
    </w:p>
    <w:p w:rsidR="00ED2813" w:rsidRPr="00ED2813" w:rsidRDefault="00ED2813" w:rsidP="00ED2813">
      <w:pPr>
        <w:pStyle w:val="NoSpacing"/>
        <w:numPr>
          <w:ilvl w:val="0"/>
          <w:numId w:val="17"/>
        </w:numPr>
        <w:rPr>
          <w:rFonts w:ascii="Times New Roman" w:hAnsi="Times New Roman" w:cs="Times New Roman"/>
          <w:sz w:val="24"/>
          <w:szCs w:val="24"/>
        </w:rPr>
      </w:pPr>
      <w:r w:rsidRPr="00ED2813">
        <w:rPr>
          <w:rFonts w:ascii="Times New Roman" w:hAnsi="Times New Roman" w:cs="Times New Roman"/>
          <w:sz w:val="24"/>
          <w:szCs w:val="24"/>
        </w:rPr>
        <w:t>Too large result in control problems.</w:t>
      </w:r>
    </w:p>
    <w:p w:rsidR="00ED2813" w:rsidRPr="00ED2813" w:rsidRDefault="00ED2813" w:rsidP="00ED2813">
      <w:pPr>
        <w:pStyle w:val="NoSpacing"/>
        <w:rPr>
          <w:rFonts w:ascii="Times New Roman" w:hAnsi="Times New Roman" w:cs="Times New Roman"/>
          <w:sz w:val="24"/>
          <w:szCs w:val="24"/>
        </w:rPr>
      </w:pP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i/>
          <w:iCs/>
          <w:sz w:val="24"/>
          <w:szCs w:val="24"/>
        </w:rPr>
        <w:t>2</w:t>
      </w:r>
      <w:r w:rsidRPr="00ED2813">
        <w:rPr>
          <w:rFonts w:ascii="Times New Roman" w:hAnsi="Times New Roman" w:cs="Times New Roman"/>
          <w:b/>
          <w:i/>
          <w:iCs/>
          <w:sz w:val="24"/>
          <w:szCs w:val="24"/>
        </w:rPr>
        <w:t>. Internal Start-Up</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 xml:space="preserve">An existing company </w:t>
      </w:r>
      <w:proofErr w:type="gramStart"/>
      <w:r w:rsidRPr="00ED2813">
        <w:rPr>
          <w:rFonts w:ascii="Times New Roman" w:hAnsi="Times New Roman" w:cs="Times New Roman"/>
          <w:sz w:val="24"/>
          <w:szCs w:val="24"/>
        </w:rPr>
        <w:t>creates  the</w:t>
      </w:r>
      <w:proofErr w:type="gramEnd"/>
      <w:r w:rsidRPr="00ED2813">
        <w:rPr>
          <w:rFonts w:ascii="Times New Roman" w:hAnsi="Times New Roman" w:cs="Times New Roman"/>
          <w:sz w:val="24"/>
          <w:szCs w:val="24"/>
        </w:rPr>
        <w:t xml:space="preserve"> same business using the same strategy in other places or countries. E.g. McDonald’s, KFC.</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This strategy is only implemented when:</w:t>
      </w:r>
    </w:p>
    <w:p w:rsidR="00ED2813" w:rsidRPr="00ED2813" w:rsidRDefault="00ED2813" w:rsidP="00ED2813">
      <w:pPr>
        <w:pStyle w:val="NoSpacing"/>
        <w:numPr>
          <w:ilvl w:val="0"/>
          <w:numId w:val="18"/>
        </w:numPr>
        <w:rPr>
          <w:rFonts w:ascii="Times New Roman" w:hAnsi="Times New Roman" w:cs="Times New Roman"/>
          <w:sz w:val="24"/>
          <w:szCs w:val="24"/>
        </w:rPr>
      </w:pPr>
      <w:r w:rsidRPr="00ED2813">
        <w:rPr>
          <w:rFonts w:ascii="Times New Roman" w:hAnsi="Times New Roman" w:cs="Times New Roman"/>
          <w:sz w:val="24"/>
          <w:szCs w:val="24"/>
        </w:rPr>
        <w:lastRenderedPageBreak/>
        <w:t>There is plenty of time to launch the new business from group-up.</w:t>
      </w:r>
    </w:p>
    <w:p w:rsidR="00ED2813" w:rsidRPr="00ED2813" w:rsidRDefault="00ED2813" w:rsidP="00ED2813">
      <w:pPr>
        <w:pStyle w:val="NoSpacing"/>
        <w:numPr>
          <w:ilvl w:val="0"/>
          <w:numId w:val="18"/>
        </w:numPr>
        <w:rPr>
          <w:rFonts w:ascii="Times New Roman" w:hAnsi="Times New Roman" w:cs="Times New Roman"/>
          <w:sz w:val="24"/>
          <w:szCs w:val="24"/>
        </w:rPr>
      </w:pPr>
      <w:r w:rsidRPr="00ED2813">
        <w:rPr>
          <w:rFonts w:ascii="Times New Roman" w:hAnsi="Times New Roman" w:cs="Times New Roman"/>
          <w:sz w:val="24"/>
          <w:szCs w:val="24"/>
        </w:rPr>
        <w:t>Incumbent firms are slow or ineffective to responds to a new entrant to the market.</w:t>
      </w:r>
    </w:p>
    <w:p w:rsidR="00ED2813" w:rsidRPr="00ED2813" w:rsidRDefault="00ED2813" w:rsidP="00ED2813">
      <w:pPr>
        <w:pStyle w:val="NoSpacing"/>
        <w:numPr>
          <w:ilvl w:val="0"/>
          <w:numId w:val="18"/>
        </w:numPr>
        <w:rPr>
          <w:rFonts w:ascii="Times New Roman" w:hAnsi="Times New Roman" w:cs="Times New Roman"/>
          <w:sz w:val="24"/>
          <w:szCs w:val="24"/>
        </w:rPr>
      </w:pPr>
      <w:r w:rsidRPr="00ED2813">
        <w:rPr>
          <w:rFonts w:ascii="Times New Roman" w:hAnsi="Times New Roman" w:cs="Times New Roman"/>
          <w:sz w:val="24"/>
          <w:szCs w:val="24"/>
        </w:rPr>
        <w:t>Internal entry has lower cost than entry through acquisition.</w:t>
      </w:r>
    </w:p>
    <w:p w:rsidR="00ED2813" w:rsidRPr="00ED2813" w:rsidRDefault="00ED2813" w:rsidP="00ED2813">
      <w:pPr>
        <w:pStyle w:val="NoSpacing"/>
        <w:numPr>
          <w:ilvl w:val="0"/>
          <w:numId w:val="18"/>
        </w:numPr>
        <w:rPr>
          <w:rFonts w:ascii="Times New Roman" w:hAnsi="Times New Roman" w:cs="Times New Roman"/>
          <w:sz w:val="24"/>
          <w:szCs w:val="24"/>
        </w:rPr>
      </w:pPr>
      <w:r w:rsidRPr="00ED2813">
        <w:rPr>
          <w:rFonts w:ascii="Times New Roman" w:hAnsi="Times New Roman" w:cs="Times New Roman"/>
          <w:sz w:val="24"/>
          <w:szCs w:val="24"/>
        </w:rPr>
        <w:t>The existing company has most or all the skills it needs to compete effectively.</w:t>
      </w:r>
    </w:p>
    <w:p w:rsidR="00ED2813" w:rsidRPr="00ED2813" w:rsidRDefault="00ED2813" w:rsidP="00ED2813">
      <w:pPr>
        <w:pStyle w:val="NoSpacing"/>
        <w:numPr>
          <w:ilvl w:val="0"/>
          <w:numId w:val="18"/>
        </w:numPr>
        <w:rPr>
          <w:rFonts w:ascii="Times New Roman" w:hAnsi="Times New Roman" w:cs="Times New Roman"/>
          <w:sz w:val="24"/>
          <w:szCs w:val="24"/>
        </w:rPr>
      </w:pPr>
      <w:r w:rsidRPr="00ED2813">
        <w:rPr>
          <w:rFonts w:ascii="Times New Roman" w:hAnsi="Times New Roman" w:cs="Times New Roman"/>
          <w:sz w:val="24"/>
          <w:szCs w:val="24"/>
        </w:rPr>
        <w:t>The targeted industry is populated with many relatively small firms and no powerful rivals.</w:t>
      </w:r>
    </w:p>
    <w:p w:rsidR="00ED2813" w:rsidRPr="00ED2813" w:rsidRDefault="00ED2813" w:rsidP="00ED2813">
      <w:pPr>
        <w:pStyle w:val="NoSpacing"/>
        <w:rPr>
          <w:rFonts w:ascii="Times New Roman" w:hAnsi="Times New Roman" w:cs="Times New Roman"/>
          <w:sz w:val="24"/>
          <w:szCs w:val="24"/>
        </w:rPr>
      </w:pP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Advantages:</w:t>
      </w:r>
    </w:p>
    <w:p w:rsidR="00ED2813" w:rsidRPr="00ED2813" w:rsidRDefault="00ED2813" w:rsidP="00ED2813">
      <w:pPr>
        <w:pStyle w:val="NoSpacing"/>
        <w:numPr>
          <w:ilvl w:val="0"/>
          <w:numId w:val="19"/>
        </w:numPr>
        <w:rPr>
          <w:rFonts w:ascii="Times New Roman" w:hAnsi="Times New Roman" w:cs="Times New Roman"/>
          <w:sz w:val="24"/>
          <w:szCs w:val="24"/>
        </w:rPr>
      </w:pPr>
      <w:r w:rsidRPr="00ED2813">
        <w:rPr>
          <w:rFonts w:ascii="Times New Roman" w:hAnsi="Times New Roman" w:cs="Times New Roman"/>
          <w:sz w:val="24"/>
          <w:szCs w:val="24"/>
        </w:rPr>
        <w:t>Can master the business and its environment.</w:t>
      </w:r>
    </w:p>
    <w:p w:rsidR="00ED2813" w:rsidRPr="00ED2813" w:rsidRDefault="00ED2813" w:rsidP="00ED2813">
      <w:pPr>
        <w:pStyle w:val="NoSpacing"/>
        <w:numPr>
          <w:ilvl w:val="0"/>
          <w:numId w:val="19"/>
        </w:numPr>
        <w:rPr>
          <w:rFonts w:ascii="Times New Roman" w:hAnsi="Times New Roman" w:cs="Times New Roman"/>
          <w:sz w:val="24"/>
          <w:szCs w:val="24"/>
        </w:rPr>
      </w:pPr>
      <w:r w:rsidRPr="00ED2813">
        <w:rPr>
          <w:rFonts w:ascii="Times New Roman" w:hAnsi="Times New Roman" w:cs="Times New Roman"/>
          <w:sz w:val="24"/>
          <w:szCs w:val="24"/>
        </w:rPr>
        <w:t>All resources can be directed to one thing to gain sustainable competitive advantage.</w:t>
      </w:r>
    </w:p>
    <w:p w:rsidR="00ED2813" w:rsidRPr="00ED2813" w:rsidRDefault="00ED2813" w:rsidP="00ED2813">
      <w:pPr>
        <w:pStyle w:val="NoSpacing"/>
        <w:numPr>
          <w:ilvl w:val="0"/>
          <w:numId w:val="19"/>
        </w:numPr>
        <w:rPr>
          <w:rFonts w:ascii="Times New Roman" w:hAnsi="Times New Roman" w:cs="Times New Roman"/>
          <w:sz w:val="24"/>
          <w:szCs w:val="24"/>
        </w:rPr>
      </w:pPr>
      <w:r w:rsidRPr="00ED2813">
        <w:rPr>
          <w:rFonts w:ascii="Times New Roman" w:hAnsi="Times New Roman" w:cs="Times New Roman"/>
          <w:sz w:val="24"/>
          <w:szCs w:val="24"/>
        </w:rPr>
        <w:t>Prevent proliferating of management levels and staff function.</w:t>
      </w:r>
    </w:p>
    <w:p w:rsidR="00ED2813" w:rsidRPr="00ED2813" w:rsidRDefault="00ED2813" w:rsidP="00ED2813">
      <w:pPr>
        <w:pStyle w:val="NoSpacing"/>
        <w:numPr>
          <w:ilvl w:val="0"/>
          <w:numId w:val="19"/>
        </w:numPr>
        <w:rPr>
          <w:rFonts w:ascii="Times New Roman" w:hAnsi="Times New Roman" w:cs="Times New Roman"/>
          <w:sz w:val="24"/>
          <w:szCs w:val="24"/>
        </w:rPr>
      </w:pPr>
      <w:r w:rsidRPr="00ED2813">
        <w:rPr>
          <w:rFonts w:ascii="Times New Roman" w:hAnsi="Times New Roman" w:cs="Times New Roman"/>
          <w:sz w:val="24"/>
          <w:szCs w:val="24"/>
        </w:rPr>
        <w:t>Able to invest profits back into the business.</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Disadvantages</w:t>
      </w:r>
    </w:p>
    <w:p w:rsidR="00ED2813" w:rsidRPr="00ED2813" w:rsidRDefault="00ED2813" w:rsidP="00ED2813">
      <w:pPr>
        <w:pStyle w:val="NoSpacing"/>
        <w:numPr>
          <w:ilvl w:val="0"/>
          <w:numId w:val="20"/>
        </w:numPr>
        <w:rPr>
          <w:rFonts w:ascii="Times New Roman" w:hAnsi="Times New Roman" w:cs="Times New Roman"/>
          <w:sz w:val="24"/>
          <w:szCs w:val="24"/>
        </w:rPr>
      </w:pPr>
      <w:r w:rsidRPr="00ED2813">
        <w:rPr>
          <w:rFonts w:ascii="Times New Roman" w:hAnsi="Times New Roman" w:cs="Times New Roman"/>
          <w:sz w:val="24"/>
          <w:szCs w:val="24"/>
        </w:rPr>
        <w:t>One product or market susceptible to environmental change.</w:t>
      </w:r>
    </w:p>
    <w:p w:rsidR="00ED2813" w:rsidRPr="00ED2813" w:rsidRDefault="00ED2813" w:rsidP="00ED2813">
      <w:pPr>
        <w:pStyle w:val="NoSpacing"/>
        <w:numPr>
          <w:ilvl w:val="0"/>
          <w:numId w:val="20"/>
        </w:numPr>
        <w:rPr>
          <w:rFonts w:ascii="Times New Roman" w:hAnsi="Times New Roman" w:cs="Times New Roman"/>
          <w:sz w:val="24"/>
          <w:szCs w:val="24"/>
        </w:rPr>
      </w:pPr>
      <w:r w:rsidRPr="00ED2813">
        <w:rPr>
          <w:rFonts w:ascii="Times New Roman" w:hAnsi="Times New Roman" w:cs="Times New Roman"/>
          <w:sz w:val="24"/>
          <w:szCs w:val="24"/>
        </w:rPr>
        <w:t>Obsolescence of product.</w:t>
      </w:r>
    </w:p>
    <w:p w:rsidR="00ED2813" w:rsidRPr="00ED2813" w:rsidRDefault="00ED2813" w:rsidP="00ED2813">
      <w:pPr>
        <w:pStyle w:val="NoSpacing"/>
        <w:numPr>
          <w:ilvl w:val="0"/>
          <w:numId w:val="20"/>
        </w:numPr>
        <w:rPr>
          <w:rFonts w:ascii="Times New Roman" w:hAnsi="Times New Roman" w:cs="Times New Roman"/>
          <w:sz w:val="24"/>
          <w:szCs w:val="24"/>
        </w:rPr>
      </w:pPr>
      <w:r w:rsidRPr="00ED2813">
        <w:rPr>
          <w:rFonts w:ascii="Times New Roman" w:hAnsi="Times New Roman" w:cs="Times New Roman"/>
          <w:sz w:val="24"/>
          <w:szCs w:val="24"/>
        </w:rPr>
        <w:t>Uneven cash flows and profitability.</w:t>
      </w:r>
    </w:p>
    <w:p w:rsidR="00ED2813" w:rsidRDefault="00ED2813" w:rsidP="00ED2813">
      <w:pPr>
        <w:pStyle w:val="NoSpacing"/>
        <w:numPr>
          <w:ilvl w:val="0"/>
          <w:numId w:val="20"/>
        </w:numPr>
        <w:rPr>
          <w:rFonts w:ascii="Times New Roman" w:hAnsi="Times New Roman" w:cs="Times New Roman"/>
          <w:sz w:val="24"/>
          <w:szCs w:val="24"/>
        </w:rPr>
      </w:pPr>
      <w:r w:rsidRPr="00ED2813">
        <w:rPr>
          <w:rFonts w:ascii="Times New Roman" w:hAnsi="Times New Roman" w:cs="Times New Roman"/>
          <w:sz w:val="24"/>
          <w:szCs w:val="24"/>
        </w:rPr>
        <w:t>Not challenging enough.</w:t>
      </w:r>
    </w:p>
    <w:p w:rsidR="00665281" w:rsidRPr="00665281" w:rsidRDefault="00665281" w:rsidP="00665281">
      <w:pPr>
        <w:pStyle w:val="NoSpacing"/>
        <w:ind w:left="720"/>
        <w:rPr>
          <w:rFonts w:ascii="Times New Roman" w:hAnsi="Times New Roman" w:cs="Times New Roman"/>
          <w:sz w:val="24"/>
          <w:szCs w:val="24"/>
        </w:rPr>
      </w:pPr>
    </w:p>
    <w:p w:rsidR="00ED2813" w:rsidRPr="00ED2813" w:rsidRDefault="00ED2813" w:rsidP="00ED2813">
      <w:pPr>
        <w:pStyle w:val="NoSpacing"/>
        <w:rPr>
          <w:rFonts w:ascii="Times New Roman" w:hAnsi="Times New Roman" w:cs="Times New Roman"/>
          <w:b/>
          <w:sz w:val="24"/>
          <w:szCs w:val="24"/>
        </w:rPr>
      </w:pPr>
      <w:r w:rsidRPr="00ED2813">
        <w:rPr>
          <w:rFonts w:ascii="Times New Roman" w:hAnsi="Times New Roman" w:cs="Times New Roman"/>
          <w:b/>
          <w:i/>
          <w:iCs/>
          <w:sz w:val="24"/>
          <w:szCs w:val="24"/>
        </w:rPr>
        <w:t>3. Joint Ventures and Strategic Alliances</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b/>
          <w:bCs/>
          <w:i/>
          <w:iCs/>
          <w:sz w:val="24"/>
          <w:szCs w:val="24"/>
        </w:rPr>
        <w:t>Joint Venture</w:t>
      </w:r>
      <w:r w:rsidRPr="00ED2813">
        <w:rPr>
          <w:rFonts w:ascii="Times New Roman" w:hAnsi="Times New Roman" w:cs="Times New Roman"/>
          <w:b/>
          <w:bCs/>
          <w:sz w:val="24"/>
          <w:szCs w:val="24"/>
        </w:rPr>
        <w:t xml:space="preserve"> </w:t>
      </w:r>
      <w:r w:rsidRPr="00ED2813">
        <w:rPr>
          <w:rFonts w:ascii="Times New Roman" w:hAnsi="Times New Roman" w:cs="Times New Roman"/>
          <w:sz w:val="24"/>
          <w:szCs w:val="24"/>
        </w:rPr>
        <w:t xml:space="preserve">is forming a </w:t>
      </w:r>
      <w:r w:rsidRPr="00ED2813">
        <w:rPr>
          <w:rFonts w:ascii="Times New Roman" w:hAnsi="Times New Roman" w:cs="Times New Roman"/>
          <w:i/>
          <w:iCs/>
          <w:sz w:val="24"/>
          <w:szCs w:val="24"/>
        </w:rPr>
        <w:t>new</w:t>
      </w:r>
      <w:r w:rsidRPr="00ED2813">
        <w:rPr>
          <w:rFonts w:ascii="Times New Roman" w:hAnsi="Times New Roman" w:cs="Times New Roman"/>
          <w:sz w:val="24"/>
          <w:szCs w:val="24"/>
        </w:rPr>
        <w:t xml:space="preserve"> company by two or more partners. </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 xml:space="preserve">E.g. </w:t>
      </w:r>
    </w:p>
    <w:p w:rsidR="00ED2813" w:rsidRPr="00ED2813" w:rsidRDefault="00ED2813" w:rsidP="00ED2813">
      <w:pPr>
        <w:pStyle w:val="NoSpacing"/>
        <w:numPr>
          <w:ilvl w:val="0"/>
          <w:numId w:val="21"/>
        </w:numPr>
        <w:rPr>
          <w:rFonts w:ascii="Times New Roman" w:hAnsi="Times New Roman" w:cs="Times New Roman"/>
          <w:sz w:val="24"/>
          <w:szCs w:val="24"/>
        </w:rPr>
      </w:pPr>
      <w:r w:rsidRPr="00ED2813">
        <w:rPr>
          <w:rFonts w:ascii="Times New Roman" w:hAnsi="Times New Roman" w:cs="Times New Roman"/>
          <w:sz w:val="24"/>
          <w:szCs w:val="24"/>
        </w:rPr>
        <w:t xml:space="preserve">Owners of two separate companies agree to form a new company (the joint-venture company). </w:t>
      </w:r>
    </w:p>
    <w:p w:rsidR="00ED2813" w:rsidRPr="00ED2813" w:rsidRDefault="00ED2813" w:rsidP="00ED2813">
      <w:pPr>
        <w:pStyle w:val="NoSpacing"/>
        <w:numPr>
          <w:ilvl w:val="0"/>
          <w:numId w:val="21"/>
        </w:numPr>
        <w:rPr>
          <w:rFonts w:ascii="Times New Roman" w:hAnsi="Times New Roman" w:cs="Times New Roman"/>
          <w:sz w:val="24"/>
          <w:szCs w:val="24"/>
        </w:rPr>
      </w:pPr>
      <w:r w:rsidRPr="00ED2813">
        <w:rPr>
          <w:rFonts w:ascii="Times New Roman" w:hAnsi="Times New Roman" w:cs="Times New Roman"/>
          <w:sz w:val="24"/>
          <w:szCs w:val="24"/>
        </w:rPr>
        <w:t xml:space="preserve">The shares of the new company are owned by the owners of the two separate companies and whatever portion of share holds by each partner depends on what they have agreed. </w:t>
      </w:r>
    </w:p>
    <w:p w:rsidR="00ED2813" w:rsidRPr="00ED2813" w:rsidRDefault="00ED2813" w:rsidP="00ED2813">
      <w:pPr>
        <w:pStyle w:val="NoSpacing"/>
        <w:numPr>
          <w:ilvl w:val="0"/>
          <w:numId w:val="21"/>
        </w:numPr>
        <w:rPr>
          <w:rFonts w:ascii="Times New Roman" w:hAnsi="Times New Roman" w:cs="Times New Roman"/>
          <w:sz w:val="24"/>
          <w:szCs w:val="24"/>
        </w:rPr>
      </w:pPr>
      <w:r w:rsidRPr="00ED2813">
        <w:rPr>
          <w:rFonts w:ascii="Times New Roman" w:hAnsi="Times New Roman" w:cs="Times New Roman"/>
          <w:sz w:val="24"/>
          <w:szCs w:val="24"/>
        </w:rPr>
        <w:t xml:space="preserve">Each partner is required to contribute either funds or technical know-how for the JV </w:t>
      </w:r>
      <w:proofErr w:type="gramStart"/>
      <w:r w:rsidRPr="00ED2813">
        <w:rPr>
          <w:rFonts w:ascii="Times New Roman" w:hAnsi="Times New Roman" w:cs="Times New Roman"/>
          <w:sz w:val="24"/>
          <w:szCs w:val="24"/>
        </w:rPr>
        <w:t>company</w:t>
      </w:r>
      <w:proofErr w:type="gramEnd"/>
      <w:r w:rsidRPr="00ED2813">
        <w:rPr>
          <w:rFonts w:ascii="Times New Roman" w:hAnsi="Times New Roman" w:cs="Times New Roman"/>
          <w:sz w:val="24"/>
          <w:szCs w:val="24"/>
        </w:rPr>
        <w:t>.</w:t>
      </w:r>
    </w:p>
    <w:p w:rsidR="00ED2813" w:rsidRPr="00ED2813" w:rsidRDefault="00ED2813" w:rsidP="00ED2813">
      <w:pPr>
        <w:pStyle w:val="NoSpacing"/>
        <w:rPr>
          <w:rFonts w:ascii="Times New Roman" w:hAnsi="Times New Roman" w:cs="Times New Roman"/>
          <w:sz w:val="24"/>
          <w:szCs w:val="24"/>
        </w:rPr>
      </w:pP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b/>
          <w:bCs/>
          <w:i/>
          <w:iCs/>
          <w:sz w:val="24"/>
          <w:szCs w:val="24"/>
        </w:rPr>
        <w:t xml:space="preserve">Strategic Alliances </w:t>
      </w:r>
      <w:r w:rsidRPr="00ED2813">
        <w:rPr>
          <w:rFonts w:ascii="Times New Roman" w:hAnsi="Times New Roman" w:cs="Times New Roman"/>
          <w:i/>
          <w:iCs/>
          <w:sz w:val="24"/>
          <w:szCs w:val="24"/>
        </w:rPr>
        <w:t>(Strategic Partnerships)</w:t>
      </w:r>
    </w:p>
    <w:p w:rsidR="00ED2813" w:rsidRPr="00ED2813" w:rsidRDefault="00ED2813" w:rsidP="00ED2813">
      <w:pPr>
        <w:pStyle w:val="NoSpacing"/>
        <w:numPr>
          <w:ilvl w:val="0"/>
          <w:numId w:val="22"/>
        </w:numPr>
        <w:rPr>
          <w:rFonts w:ascii="Times New Roman" w:hAnsi="Times New Roman" w:cs="Times New Roman"/>
          <w:sz w:val="24"/>
          <w:szCs w:val="24"/>
        </w:rPr>
      </w:pPr>
      <w:r w:rsidRPr="00ED2813">
        <w:rPr>
          <w:rFonts w:ascii="Times New Roman" w:hAnsi="Times New Roman" w:cs="Times New Roman"/>
          <w:sz w:val="24"/>
          <w:szCs w:val="24"/>
        </w:rPr>
        <w:t>SA is more favoured today than JV because it is more flexible and adaptable to rapidly changing technologies and market conditions.</w:t>
      </w:r>
    </w:p>
    <w:p w:rsidR="00ED2813" w:rsidRPr="00ED2813" w:rsidRDefault="00ED2813" w:rsidP="00ED2813">
      <w:pPr>
        <w:pStyle w:val="NoSpacing"/>
        <w:numPr>
          <w:ilvl w:val="0"/>
          <w:numId w:val="22"/>
        </w:numPr>
        <w:rPr>
          <w:rFonts w:ascii="Times New Roman" w:hAnsi="Times New Roman" w:cs="Times New Roman"/>
          <w:sz w:val="24"/>
          <w:szCs w:val="24"/>
        </w:rPr>
      </w:pPr>
      <w:r w:rsidRPr="00ED2813">
        <w:rPr>
          <w:rFonts w:ascii="Times New Roman" w:hAnsi="Times New Roman" w:cs="Times New Roman"/>
          <w:sz w:val="24"/>
          <w:szCs w:val="24"/>
        </w:rPr>
        <w:t>Firms get together to share their resources and capabilities to undertake a big project.</w:t>
      </w:r>
    </w:p>
    <w:p w:rsidR="00ED2813" w:rsidRPr="00ED2813" w:rsidRDefault="00ED2813" w:rsidP="00ED2813">
      <w:pPr>
        <w:pStyle w:val="NoSpacing"/>
        <w:numPr>
          <w:ilvl w:val="0"/>
          <w:numId w:val="22"/>
        </w:numPr>
        <w:rPr>
          <w:rFonts w:ascii="Times New Roman" w:hAnsi="Times New Roman" w:cs="Times New Roman"/>
          <w:sz w:val="24"/>
          <w:szCs w:val="24"/>
        </w:rPr>
      </w:pPr>
      <w:r w:rsidRPr="00ED2813">
        <w:rPr>
          <w:rFonts w:ascii="Times New Roman" w:hAnsi="Times New Roman" w:cs="Times New Roman"/>
          <w:sz w:val="24"/>
          <w:szCs w:val="24"/>
        </w:rPr>
        <w:t>They do not hold any shares in any of the partner firms.</w:t>
      </w:r>
    </w:p>
    <w:p w:rsidR="00ED2813" w:rsidRPr="00ED2813" w:rsidRDefault="00ED2813" w:rsidP="00ED2813">
      <w:pPr>
        <w:pStyle w:val="NoSpacing"/>
        <w:numPr>
          <w:ilvl w:val="0"/>
          <w:numId w:val="22"/>
        </w:numPr>
        <w:rPr>
          <w:rFonts w:ascii="Times New Roman" w:hAnsi="Times New Roman" w:cs="Times New Roman"/>
          <w:sz w:val="24"/>
          <w:szCs w:val="24"/>
        </w:rPr>
      </w:pPr>
      <w:r w:rsidRPr="00ED2813">
        <w:rPr>
          <w:rFonts w:ascii="Times New Roman" w:hAnsi="Times New Roman" w:cs="Times New Roman"/>
          <w:sz w:val="24"/>
          <w:szCs w:val="24"/>
        </w:rPr>
        <w:t>Each contributes what it is best in its business.</w:t>
      </w:r>
    </w:p>
    <w:p w:rsidR="00ED2813" w:rsidRPr="00665281" w:rsidRDefault="00ED2813" w:rsidP="00ED2813">
      <w:pPr>
        <w:pStyle w:val="NoSpacing"/>
        <w:numPr>
          <w:ilvl w:val="0"/>
          <w:numId w:val="22"/>
        </w:numPr>
        <w:rPr>
          <w:rFonts w:ascii="Times New Roman" w:hAnsi="Times New Roman" w:cs="Times New Roman"/>
          <w:sz w:val="24"/>
          <w:szCs w:val="24"/>
        </w:rPr>
      </w:pPr>
      <w:r w:rsidRPr="00ED2813">
        <w:rPr>
          <w:rFonts w:ascii="Times New Roman" w:hAnsi="Times New Roman" w:cs="Times New Roman"/>
          <w:sz w:val="24"/>
          <w:szCs w:val="24"/>
        </w:rPr>
        <w:t>They the profits.</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JV and SA can be a useful way to gain access to a new business in 3 types of situation:</w:t>
      </w:r>
    </w:p>
    <w:p w:rsidR="00ED2813" w:rsidRPr="00ED2813" w:rsidRDefault="00ED2813" w:rsidP="00ED2813">
      <w:pPr>
        <w:pStyle w:val="NoSpacing"/>
        <w:numPr>
          <w:ilvl w:val="0"/>
          <w:numId w:val="23"/>
        </w:numPr>
        <w:rPr>
          <w:rFonts w:ascii="Times New Roman" w:hAnsi="Times New Roman" w:cs="Times New Roman"/>
          <w:sz w:val="24"/>
          <w:szCs w:val="24"/>
        </w:rPr>
      </w:pPr>
      <w:r w:rsidRPr="00ED2813">
        <w:rPr>
          <w:rFonts w:ascii="Times New Roman" w:hAnsi="Times New Roman" w:cs="Times New Roman"/>
          <w:sz w:val="24"/>
          <w:szCs w:val="24"/>
        </w:rPr>
        <w:t>When an opportunity is too complex, uneconomical or risky for a single organisation to pursue.</w:t>
      </w:r>
    </w:p>
    <w:p w:rsidR="00ED2813" w:rsidRPr="00ED2813" w:rsidRDefault="00ED2813" w:rsidP="00ED2813">
      <w:pPr>
        <w:pStyle w:val="NoSpacing"/>
        <w:numPr>
          <w:ilvl w:val="0"/>
          <w:numId w:val="23"/>
        </w:numPr>
        <w:rPr>
          <w:rFonts w:ascii="Times New Roman" w:hAnsi="Times New Roman" w:cs="Times New Roman"/>
          <w:sz w:val="24"/>
          <w:szCs w:val="24"/>
        </w:rPr>
      </w:pPr>
      <w:r w:rsidRPr="00ED2813">
        <w:rPr>
          <w:rFonts w:ascii="Times New Roman" w:hAnsi="Times New Roman" w:cs="Times New Roman"/>
          <w:sz w:val="24"/>
          <w:szCs w:val="24"/>
        </w:rPr>
        <w:t>When opportunities in a new industry require a broader range of competencies and know-how than any one organisation can provide.</w:t>
      </w:r>
    </w:p>
    <w:p w:rsidR="00ED2813" w:rsidRPr="00ED2813" w:rsidRDefault="00ED2813" w:rsidP="00ED2813">
      <w:pPr>
        <w:pStyle w:val="NoSpacing"/>
        <w:numPr>
          <w:ilvl w:val="0"/>
          <w:numId w:val="23"/>
        </w:numPr>
        <w:rPr>
          <w:rFonts w:ascii="Times New Roman" w:hAnsi="Times New Roman" w:cs="Times New Roman"/>
          <w:sz w:val="24"/>
          <w:szCs w:val="24"/>
        </w:rPr>
      </w:pPr>
      <w:r w:rsidRPr="00ED2813">
        <w:rPr>
          <w:rFonts w:ascii="Times New Roman" w:hAnsi="Times New Roman" w:cs="Times New Roman"/>
          <w:sz w:val="24"/>
          <w:szCs w:val="24"/>
        </w:rPr>
        <w:t>JV is the only way to gain entry into the foreign market because of government restriction in the foreign country.</w:t>
      </w:r>
    </w:p>
    <w:p w:rsidR="009372B2" w:rsidRPr="00ED2813" w:rsidRDefault="009372B2" w:rsidP="00ED2813">
      <w:pPr>
        <w:pStyle w:val="NoSpacing"/>
        <w:rPr>
          <w:rFonts w:ascii="Times New Roman" w:hAnsi="Times New Roman" w:cs="Times New Roman"/>
          <w:sz w:val="24"/>
          <w:szCs w:val="24"/>
        </w:rPr>
      </w:pP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The reason for cooperation among firms:</w:t>
      </w:r>
    </w:p>
    <w:p w:rsidR="00ED2813" w:rsidRPr="00ED2813" w:rsidRDefault="00ED2813" w:rsidP="00ED2813">
      <w:pPr>
        <w:pStyle w:val="NoSpacing"/>
        <w:numPr>
          <w:ilvl w:val="0"/>
          <w:numId w:val="24"/>
        </w:numPr>
        <w:rPr>
          <w:rFonts w:ascii="Times New Roman" w:hAnsi="Times New Roman" w:cs="Times New Roman"/>
          <w:sz w:val="24"/>
          <w:szCs w:val="24"/>
        </w:rPr>
      </w:pPr>
      <w:r w:rsidRPr="00ED2813">
        <w:rPr>
          <w:rFonts w:ascii="Times New Roman" w:hAnsi="Times New Roman" w:cs="Times New Roman"/>
          <w:sz w:val="24"/>
          <w:szCs w:val="24"/>
        </w:rPr>
        <w:t xml:space="preserve">Cooperative activity between firms enable them to cope successfully with a </w:t>
      </w:r>
      <w:r w:rsidRPr="00ED2813">
        <w:rPr>
          <w:rFonts w:ascii="Times New Roman" w:hAnsi="Times New Roman" w:cs="Times New Roman"/>
          <w:i/>
          <w:iCs/>
          <w:sz w:val="24"/>
          <w:szCs w:val="24"/>
        </w:rPr>
        <w:t>dynamic environment</w:t>
      </w:r>
      <w:r w:rsidRPr="00ED2813">
        <w:rPr>
          <w:rFonts w:ascii="Times New Roman" w:hAnsi="Times New Roman" w:cs="Times New Roman"/>
          <w:sz w:val="24"/>
          <w:szCs w:val="24"/>
        </w:rPr>
        <w:t xml:space="preserve"> characterized by high uncertainty and turbulence.</w:t>
      </w:r>
    </w:p>
    <w:p w:rsidR="00665281" w:rsidRDefault="00ED2813" w:rsidP="00ED2813">
      <w:pPr>
        <w:pStyle w:val="NoSpacing"/>
        <w:numPr>
          <w:ilvl w:val="0"/>
          <w:numId w:val="24"/>
        </w:numPr>
        <w:rPr>
          <w:rFonts w:ascii="Times New Roman" w:hAnsi="Times New Roman" w:cs="Times New Roman"/>
          <w:sz w:val="24"/>
          <w:szCs w:val="24"/>
        </w:rPr>
      </w:pPr>
      <w:r w:rsidRPr="00ED2813">
        <w:rPr>
          <w:rFonts w:ascii="Times New Roman" w:hAnsi="Times New Roman" w:cs="Times New Roman"/>
          <w:i/>
          <w:iCs/>
          <w:sz w:val="24"/>
          <w:szCs w:val="24"/>
        </w:rPr>
        <w:t>Dynamic environment</w:t>
      </w:r>
      <w:r w:rsidRPr="00ED2813">
        <w:rPr>
          <w:rFonts w:ascii="Times New Roman" w:hAnsi="Times New Roman" w:cs="Times New Roman"/>
          <w:sz w:val="24"/>
          <w:szCs w:val="24"/>
        </w:rPr>
        <w:t xml:space="preserve"> refers to changing markets, technologies, </w:t>
      </w:r>
      <w:proofErr w:type="gramStart"/>
      <w:r w:rsidRPr="00ED2813">
        <w:rPr>
          <w:rFonts w:ascii="Times New Roman" w:hAnsi="Times New Roman" w:cs="Times New Roman"/>
          <w:sz w:val="24"/>
          <w:szCs w:val="24"/>
        </w:rPr>
        <w:t>economics</w:t>
      </w:r>
      <w:proofErr w:type="gramEnd"/>
      <w:r w:rsidRPr="00ED2813">
        <w:rPr>
          <w:rFonts w:ascii="Times New Roman" w:hAnsi="Times New Roman" w:cs="Times New Roman"/>
          <w:sz w:val="24"/>
          <w:szCs w:val="24"/>
        </w:rPr>
        <w:t xml:space="preserve"> and where large investment funds are required to provide new products with shortening life cycle. A single firm cannot cope with all these changes in the environment.</w:t>
      </w:r>
    </w:p>
    <w:p w:rsidR="00ED2813" w:rsidRPr="00665281" w:rsidRDefault="00ED2813" w:rsidP="00665281">
      <w:pPr>
        <w:pStyle w:val="NoSpacing"/>
        <w:rPr>
          <w:rFonts w:ascii="Times New Roman" w:hAnsi="Times New Roman" w:cs="Times New Roman"/>
          <w:sz w:val="24"/>
          <w:szCs w:val="24"/>
        </w:rPr>
      </w:pPr>
      <w:r w:rsidRPr="00665281">
        <w:rPr>
          <w:rFonts w:ascii="Times New Roman" w:hAnsi="Times New Roman" w:cs="Times New Roman"/>
          <w:sz w:val="24"/>
          <w:szCs w:val="24"/>
        </w:rPr>
        <w:lastRenderedPageBreak/>
        <w:t>General features of cooperative strategy are:</w:t>
      </w:r>
    </w:p>
    <w:p w:rsidR="00ED2813" w:rsidRPr="00ED2813" w:rsidRDefault="00ED2813" w:rsidP="00ED2813">
      <w:pPr>
        <w:pStyle w:val="NoSpacing"/>
        <w:numPr>
          <w:ilvl w:val="0"/>
          <w:numId w:val="25"/>
        </w:numPr>
        <w:rPr>
          <w:rFonts w:ascii="Times New Roman" w:hAnsi="Times New Roman" w:cs="Times New Roman"/>
          <w:sz w:val="24"/>
          <w:szCs w:val="24"/>
        </w:rPr>
      </w:pPr>
      <w:r w:rsidRPr="00ED2813">
        <w:rPr>
          <w:rFonts w:ascii="Times New Roman" w:hAnsi="Times New Roman" w:cs="Times New Roman"/>
          <w:sz w:val="24"/>
          <w:szCs w:val="24"/>
        </w:rPr>
        <w:t>A genuine trust among the partners.</w:t>
      </w:r>
    </w:p>
    <w:p w:rsidR="00ED2813" w:rsidRPr="00ED2813" w:rsidRDefault="00ED2813" w:rsidP="00ED2813">
      <w:pPr>
        <w:pStyle w:val="NoSpacing"/>
        <w:numPr>
          <w:ilvl w:val="0"/>
          <w:numId w:val="25"/>
        </w:numPr>
        <w:rPr>
          <w:rFonts w:ascii="Times New Roman" w:hAnsi="Times New Roman" w:cs="Times New Roman"/>
          <w:sz w:val="24"/>
          <w:szCs w:val="24"/>
        </w:rPr>
      </w:pPr>
      <w:r w:rsidRPr="00ED2813">
        <w:rPr>
          <w:rFonts w:ascii="Times New Roman" w:hAnsi="Times New Roman" w:cs="Times New Roman"/>
          <w:sz w:val="24"/>
          <w:szCs w:val="24"/>
        </w:rPr>
        <w:t>Partners have good reputation.</w:t>
      </w:r>
    </w:p>
    <w:p w:rsidR="00ED2813" w:rsidRPr="00ED2813" w:rsidRDefault="00ED2813" w:rsidP="00ED2813">
      <w:pPr>
        <w:pStyle w:val="NoSpacing"/>
        <w:numPr>
          <w:ilvl w:val="0"/>
          <w:numId w:val="25"/>
        </w:numPr>
        <w:rPr>
          <w:rFonts w:ascii="Times New Roman" w:hAnsi="Times New Roman" w:cs="Times New Roman"/>
          <w:sz w:val="24"/>
          <w:szCs w:val="24"/>
        </w:rPr>
      </w:pPr>
      <w:r w:rsidRPr="00ED2813">
        <w:rPr>
          <w:rFonts w:ascii="Times New Roman" w:hAnsi="Times New Roman" w:cs="Times New Roman"/>
          <w:sz w:val="24"/>
          <w:szCs w:val="24"/>
        </w:rPr>
        <w:t>The superiority being difficult to imitate.</w:t>
      </w:r>
    </w:p>
    <w:p w:rsidR="00ED2813" w:rsidRPr="00665281" w:rsidRDefault="00ED2813" w:rsidP="00ED2813">
      <w:pPr>
        <w:pStyle w:val="NoSpacing"/>
        <w:numPr>
          <w:ilvl w:val="0"/>
          <w:numId w:val="25"/>
        </w:numPr>
        <w:rPr>
          <w:rFonts w:ascii="Times New Roman" w:hAnsi="Times New Roman" w:cs="Times New Roman"/>
          <w:sz w:val="24"/>
          <w:szCs w:val="24"/>
        </w:rPr>
      </w:pPr>
      <w:r w:rsidRPr="00ED2813">
        <w:rPr>
          <w:rFonts w:ascii="Times New Roman" w:hAnsi="Times New Roman" w:cs="Times New Roman"/>
          <w:sz w:val="24"/>
          <w:szCs w:val="24"/>
        </w:rPr>
        <w:t>Can develop new joint ventures for new projects.</w:t>
      </w:r>
    </w:p>
    <w:p w:rsidR="0039631C" w:rsidRDefault="0039631C" w:rsidP="00ED2813">
      <w:pPr>
        <w:pStyle w:val="NoSpacing"/>
        <w:rPr>
          <w:rFonts w:ascii="Times New Roman" w:hAnsi="Times New Roman" w:cs="Times New Roman"/>
          <w:sz w:val="24"/>
          <w:szCs w:val="24"/>
        </w:rPr>
      </w:pPr>
    </w:p>
    <w:p w:rsidR="00ED2813" w:rsidRPr="00665281" w:rsidRDefault="00ED2813" w:rsidP="00ED2813">
      <w:pPr>
        <w:pStyle w:val="NoSpacing"/>
        <w:rPr>
          <w:rFonts w:ascii="Times New Roman" w:hAnsi="Times New Roman" w:cs="Times New Roman"/>
          <w:sz w:val="24"/>
          <w:szCs w:val="24"/>
        </w:rPr>
      </w:pPr>
      <w:r w:rsidRPr="00665281">
        <w:rPr>
          <w:rFonts w:ascii="Times New Roman" w:hAnsi="Times New Roman" w:cs="Times New Roman"/>
          <w:sz w:val="24"/>
          <w:szCs w:val="24"/>
        </w:rPr>
        <w:t>Problems:</w:t>
      </w:r>
    </w:p>
    <w:p w:rsidR="00ED2813" w:rsidRPr="00ED2813" w:rsidRDefault="00ED2813" w:rsidP="00ED2813">
      <w:pPr>
        <w:pStyle w:val="NoSpacing"/>
        <w:numPr>
          <w:ilvl w:val="0"/>
          <w:numId w:val="26"/>
        </w:numPr>
        <w:rPr>
          <w:rFonts w:ascii="Times New Roman" w:hAnsi="Times New Roman" w:cs="Times New Roman"/>
          <w:sz w:val="24"/>
          <w:szCs w:val="24"/>
        </w:rPr>
      </w:pPr>
      <w:r w:rsidRPr="00ED2813">
        <w:rPr>
          <w:rFonts w:ascii="Times New Roman" w:hAnsi="Times New Roman" w:cs="Times New Roman"/>
          <w:sz w:val="24"/>
          <w:szCs w:val="24"/>
        </w:rPr>
        <w:t>Stealing of the partner’s secret.</w:t>
      </w:r>
    </w:p>
    <w:p w:rsidR="00ED2813" w:rsidRPr="00ED2813" w:rsidRDefault="00ED2813" w:rsidP="00ED2813">
      <w:pPr>
        <w:pStyle w:val="NoSpacing"/>
        <w:numPr>
          <w:ilvl w:val="0"/>
          <w:numId w:val="26"/>
        </w:numPr>
        <w:rPr>
          <w:rFonts w:ascii="Times New Roman" w:hAnsi="Times New Roman" w:cs="Times New Roman"/>
          <w:sz w:val="24"/>
          <w:szCs w:val="24"/>
        </w:rPr>
      </w:pPr>
      <w:r w:rsidRPr="00ED2813">
        <w:rPr>
          <w:rFonts w:ascii="Times New Roman" w:hAnsi="Times New Roman" w:cs="Times New Roman"/>
          <w:sz w:val="24"/>
          <w:szCs w:val="24"/>
        </w:rPr>
        <w:t>No trusting relationship.</w:t>
      </w:r>
    </w:p>
    <w:p w:rsidR="00ED2813" w:rsidRPr="00ED2813" w:rsidRDefault="00ED2813" w:rsidP="00ED2813">
      <w:pPr>
        <w:pStyle w:val="NoSpacing"/>
        <w:numPr>
          <w:ilvl w:val="0"/>
          <w:numId w:val="26"/>
        </w:numPr>
        <w:rPr>
          <w:rFonts w:ascii="Times New Roman" w:hAnsi="Times New Roman" w:cs="Times New Roman"/>
          <w:sz w:val="24"/>
          <w:szCs w:val="24"/>
        </w:rPr>
      </w:pPr>
      <w:r w:rsidRPr="00ED2813">
        <w:rPr>
          <w:rFonts w:ascii="Times New Roman" w:hAnsi="Times New Roman" w:cs="Times New Roman"/>
          <w:sz w:val="24"/>
          <w:szCs w:val="24"/>
        </w:rPr>
        <w:t>One partner tries to dominate other partners.</w:t>
      </w:r>
    </w:p>
    <w:p w:rsidR="00ED2813" w:rsidRPr="00ED2813" w:rsidRDefault="00ED2813" w:rsidP="00ED2813">
      <w:pPr>
        <w:pStyle w:val="NoSpacing"/>
        <w:numPr>
          <w:ilvl w:val="0"/>
          <w:numId w:val="26"/>
        </w:numPr>
        <w:rPr>
          <w:rFonts w:ascii="Times New Roman" w:hAnsi="Times New Roman" w:cs="Times New Roman"/>
          <w:sz w:val="24"/>
          <w:szCs w:val="24"/>
        </w:rPr>
      </w:pPr>
      <w:r w:rsidRPr="00ED2813">
        <w:rPr>
          <w:rFonts w:ascii="Times New Roman" w:hAnsi="Times New Roman" w:cs="Times New Roman"/>
          <w:sz w:val="24"/>
          <w:szCs w:val="24"/>
        </w:rPr>
        <w:t>Existence of suspicion.</w:t>
      </w:r>
    </w:p>
    <w:p w:rsidR="00ED2813" w:rsidRPr="00ED2813" w:rsidRDefault="00ED2813" w:rsidP="00ED2813">
      <w:pPr>
        <w:pStyle w:val="NoSpacing"/>
        <w:numPr>
          <w:ilvl w:val="0"/>
          <w:numId w:val="26"/>
        </w:numPr>
        <w:rPr>
          <w:rFonts w:ascii="Times New Roman" w:hAnsi="Times New Roman" w:cs="Times New Roman"/>
          <w:sz w:val="24"/>
          <w:szCs w:val="24"/>
        </w:rPr>
      </w:pPr>
      <w:r w:rsidRPr="00ED2813">
        <w:rPr>
          <w:rFonts w:ascii="Times New Roman" w:hAnsi="Times New Roman" w:cs="Times New Roman"/>
          <w:sz w:val="24"/>
          <w:szCs w:val="24"/>
        </w:rPr>
        <w:t>Lacking of cooperation.</w:t>
      </w:r>
    </w:p>
    <w:p w:rsidR="00665281" w:rsidRPr="00665281" w:rsidRDefault="00ED2813" w:rsidP="00ED2813">
      <w:pPr>
        <w:pStyle w:val="NoSpacing"/>
        <w:numPr>
          <w:ilvl w:val="0"/>
          <w:numId w:val="26"/>
        </w:numPr>
        <w:rPr>
          <w:rFonts w:ascii="Times New Roman" w:hAnsi="Times New Roman" w:cs="Times New Roman"/>
          <w:sz w:val="24"/>
          <w:szCs w:val="24"/>
        </w:rPr>
      </w:pPr>
      <w:r w:rsidRPr="00ED2813">
        <w:rPr>
          <w:rFonts w:ascii="Times New Roman" w:hAnsi="Times New Roman" w:cs="Times New Roman"/>
          <w:sz w:val="24"/>
          <w:szCs w:val="24"/>
        </w:rPr>
        <w:t>Uneven contribution of resources, know-how or capabilities.</w:t>
      </w:r>
    </w:p>
    <w:p w:rsidR="00665281" w:rsidRPr="00ED2813" w:rsidRDefault="00665281" w:rsidP="00ED281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456CCC0F" wp14:editId="79DD2E64">
                <wp:simplePos x="0" y="0"/>
                <wp:positionH relativeFrom="column">
                  <wp:posOffset>-96962</wp:posOffset>
                </wp:positionH>
                <wp:positionV relativeFrom="paragraph">
                  <wp:posOffset>125730</wp:posOffset>
                </wp:positionV>
                <wp:extent cx="5911850" cy="60896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5911850" cy="6089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65pt;margin-top:9.9pt;width:465.5pt;height:47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" filled="f" strokecolor="#243f60 [1604]" strokeweight="2pt"/>
            </w:pict>
          </mc:Fallback>
        </mc:AlternateContent>
      </w:r>
    </w:p>
    <w:p w:rsidR="00ED2813" w:rsidRPr="00ED2813" w:rsidRDefault="00ED2813" w:rsidP="00665281">
      <w:pPr>
        <w:pStyle w:val="NoSpacing"/>
        <w:jc w:val="center"/>
        <w:rPr>
          <w:rFonts w:ascii="Times New Roman" w:hAnsi="Times New Roman" w:cs="Times New Roman"/>
          <w:b/>
          <w:sz w:val="24"/>
          <w:szCs w:val="24"/>
        </w:rPr>
      </w:pPr>
      <w:r w:rsidRPr="00ED2813">
        <w:rPr>
          <w:rFonts w:ascii="Times New Roman" w:hAnsi="Times New Roman" w:cs="Times New Roman"/>
          <w:b/>
          <w:sz w:val="24"/>
          <w:szCs w:val="24"/>
        </w:rPr>
        <w:t>What are the strategic options for companies already diversified?</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 xml:space="preserve">A company that has been diversified may face some problem when one or more of its </w:t>
      </w:r>
    </w:p>
    <w:p w:rsidR="00ED2813" w:rsidRPr="00ED2813" w:rsidRDefault="00ED2813" w:rsidP="00ED2813">
      <w:pPr>
        <w:pStyle w:val="NoSpacing"/>
        <w:rPr>
          <w:rFonts w:ascii="Times New Roman" w:hAnsi="Times New Roman" w:cs="Times New Roman"/>
          <w:sz w:val="24"/>
          <w:szCs w:val="24"/>
        </w:rPr>
      </w:pPr>
      <w:proofErr w:type="gramStart"/>
      <w:r w:rsidRPr="00ED2813">
        <w:rPr>
          <w:rFonts w:ascii="Times New Roman" w:hAnsi="Times New Roman" w:cs="Times New Roman"/>
          <w:sz w:val="24"/>
          <w:szCs w:val="24"/>
        </w:rPr>
        <w:t>business</w:t>
      </w:r>
      <w:proofErr w:type="gramEnd"/>
      <w:r w:rsidRPr="00ED2813">
        <w:rPr>
          <w:rFonts w:ascii="Times New Roman" w:hAnsi="Times New Roman" w:cs="Times New Roman"/>
          <w:sz w:val="24"/>
          <w:szCs w:val="24"/>
        </w:rPr>
        <w:t xml:space="preserve"> units suffered financial losses and the performance of the diversified company </w:t>
      </w:r>
    </w:p>
    <w:p w:rsidR="00ED2813" w:rsidRPr="00ED2813" w:rsidRDefault="00ED2813" w:rsidP="00ED2813">
      <w:pPr>
        <w:pStyle w:val="NoSpacing"/>
        <w:rPr>
          <w:rFonts w:ascii="Times New Roman" w:hAnsi="Times New Roman" w:cs="Times New Roman"/>
          <w:sz w:val="24"/>
          <w:szCs w:val="24"/>
        </w:rPr>
      </w:pPr>
      <w:proofErr w:type="gramStart"/>
      <w:r w:rsidRPr="00ED2813">
        <w:rPr>
          <w:rFonts w:ascii="Times New Roman" w:hAnsi="Times New Roman" w:cs="Times New Roman"/>
          <w:sz w:val="24"/>
          <w:szCs w:val="24"/>
        </w:rPr>
        <w:t>is</w:t>
      </w:r>
      <w:proofErr w:type="gramEnd"/>
      <w:r w:rsidRPr="00ED2813">
        <w:rPr>
          <w:rFonts w:ascii="Times New Roman" w:hAnsi="Times New Roman" w:cs="Times New Roman"/>
          <w:sz w:val="24"/>
          <w:szCs w:val="24"/>
        </w:rPr>
        <w:t xml:space="preserve"> badly affected and therefore its survival is threatened.</w:t>
      </w:r>
    </w:p>
    <w:p w:rsidR="00ED2813" w:rsidRPr="00ED2813" w:rsidRDefault="00ED2813" w:rsidP="00ED2813">
      <w:pPr>
        <w:pStyle w:val="NoSpacing"/>
        <w:rPr>
          <w:rFonts w:ascii="Times New Roman" w:hAnsi="Times New Roman" w:cs="Times New Roman"/>
          <w:sz w:val="24"/>
          <w:szCs w:val="24"/>
        </w:rPr>
      </w:pPr>
      <w:r w:rsidRPr="00ED2813">
        <w:rPr>
          <w:rFonts w:ascii="Times New Roman" w:hAnsi="Times New Roman" w:cs="Times New Roman"/>
          <w:sz w:val="24"/>
          <w:szCs w:val="24"/>
        </w:rPr>
        <w:t>Five possible strategies that the diversified company can take to restore it to good health:</w:t>
      </w:r>
    </w:p>
    <w:p w:rsidR="00ED2813" w:rsidRPr="00ED2813" w:rsidRDefault="00ED2813" w:rsidP="0039631C">
      <w:pPr>
        <w:pStyle w:val="NoSpacing"/>
        <w:numPr>
          <w:ilvl w:val="0"/>
          <w:numId w:val="27"/>
        </w:numPr>
        <w:tabs>
          <w:tab w:val="clear" w:pos="720"/>
        </w:tabs>
        <w:ind w:left="284" w:hanging="283"/>
        <w:rPr>
          <w:rFonts w:ascii="Times New Roman" w:hAnsi="Times New Roman" w:cs="Times New Roman"/>
          <w:sz w:val="24"/>
          <w:szCs w:val="24"/>
        </w:rPr>
      </w:pPr>
      <w:r w:rsidRPr="00ED2813">
        <w:rPr>
          <w:rFonts w:ascii="Times New Roman" w:hAnsi="Times New Roman" w:cs="Times New Roman"/>
          <w:sz w:val="24"/>
          <w:szCs w:val="24"/>
        </w:rPr>
        <w:t>Restructuring strategy</w:t>
      </w:r>
    </w:p>
    <w:p w:rsidR="00ED2813" w:rsidRPr="00ED2813" w:rsidRDefault="0039631C" w:rsidP="0039631C">
      <w:pPr>
        <w:pStyle w:val="NoSpacing"/>
        <w:ind w:left="284" w:hanging="283"/>
        <w:rPr>
          <w:rFonts w:ascii="Times New Roman" w:hAnsi="Times New Roman" w:cs="Times New Roman"/>
          <w:sz w:val="24"/>
          <w:szCs w:val="24"/>
        </w:rPr>
      </w:pPr>
      <w:r>
        <w:rPr>
          <w:rFonts w:ascii="Times New Roman" w:hAnsi="Times New Roman" w:cs="Times New Roman"/>
          <w:sz w:val="24"/>
          <w:szCs w:val="24"/>
        </w:rPr>
        <w:t xml:space="preserve">     </w:t>
      </w:r>
      <w:r w:rsidR="00ED2813" w:rsidRPr="00ED2813">
        <w:rPr>
          <w:rFonts w:ascii="Times New Roman" w:hAnsi="Times New Roman" w:cs="Times New Roman"/>
          <w:sz w:val="24"/>
          <w:szCs w:val="24"/>
        </w:rPr>
        <w:t>It involves divesting some businesses and acquiring new businesses in order to put a new face on the company’s makeup.  Weak business units or up-down performers in unattractive industries or no longer fit a company’s revised diversification strategy are sold off or split into several independent companies. (Examples: Westinghouse, British Imperial Chemical &amp; Hanson PLC)</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2. Turnaround Strategy</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It involves restoring a diversified company’s money losing businesses to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profitability</w:t>
      </w:r>
      <w:proofErr w:type="gramEnd"/>
      <w:r w:rsidRPr="00ED2813">
        <w:rPr>
          <w:rFonts w:ascii="Times New Roman" w:hAnsi="Times New Roman" w:cs="Times New Roman"/>
          <w:sz w:val="24"/>
          <w:szCs w:val="24"/>
        </w:rPr>
        <w:t>, instead of selling them off (i.e. divesting them).</w:t>
      </w:r>
      <w:bookmarkStart w:id="0" w:name="_GoBack"/>
      <w:bookmarkEnd w:id="0"/>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Possible ways:</w:t>
      </w:r>
    </w:p>
    <w:p w:rsidR="00ED2813" w:rsidRPr="00ED2813" w:rsidRDefault="0039631C" w:rsidP="0039631C">
      <w:pPr>
        <w:pStyle w:val="NoSpacing"/>
        <w:tabs>
          <w:tab w:val="left" w:pos="709"/>
          <w:tab w:val="left" w:pos="1134"/>
          <w:tab w:val="num" w:pos="1778"/>
        </w:tabs>
        <w:ind w:left="426"/>
        <w:rPr>
          <w:rFonts w:ascii="Times New Roman" w:hAnsi="Times New Roman" w:cs="Times New Roman"/>
          <w:sz w:val="24"/>
          <w:szCs w:val="24"/>
        </w:rPr>
      </w:pPr>
      <w:r>
        <w:rPr>
          <w:rFonts w:ascii="Times New Roman" w:hAnsi="Times New Roman" w:cs="Times New Roman"/>
          <w:sz w:val="24"/>
          <w:szCs w:val="24"/>
        </w:rPr>
        <w:t xml:space="preserve">    (i)</w:t>
      </w:r>
      <w:r w:rsidR="00ED2813" w:rsidRPr="00ED2813">
        <w:rPr>
          <w:rFonts w:ascii="Times New Roman" w:hAnsi="Times New Roman" w:cs="Times New Roman"/>
          <w:sz w:val="24"/>
          <w:szCs w:val="24"/>
        </w:rPr>
        <w:t xml:space="preserve">  Selling or closing down a portion of its operation.</w:t>
      </w:r>
    </w:p>
    <w:p w:rsidR="00ED2813" w:rsidRPr="00ED2813" w:rsidRDefault="0039631C" w:rsidP="0039631C">
      <w:pPr>
        <w:pStyle w:val="NoSpacing"/>
        <w:tabs>
          <w:tab w:val="left" w:pos="709"/>
          <w:tab w:val="left" w:pos="1134"/>
          <w:tab w:val="num" w:pos="1778"/>
        </w:tabs>
        <w:ind w:left="426"/>
        <w:rPr>
          <w:rFonts w:ascii="Times New Roman" w:hAnsi="Times New Roman" w:cs="Times New Roman"/>
          <w:sz w:val="24"/>
          <w:szCs w:val="24"/>
        </w:rPr>
      </w:pPr>
      <w:r>
        <w:rPr>
          <w:rFonts w:ascii="Times New Roman" w:hAnsi="Times New Roman" w:cs="Times New Roman"/>
          <w:sz w:val="24"/>
          <w:szCs w:val="24"/>
        </w:rPr>
        <w:t xml:space="preserve">   (ii)</w:t>
      </w:r>
      <w:r w:rsidR="00ED2813" w:rsidRPr="00ED2813">
        <w:rPr>
          <w:rFonts w:ascii="Times New Roman" w:hAnsi="Times New Roman" w:cs="Times New Roman"/>
          <w:sz w:val="24"/>
          <w:szCs w:val="24"/>
        </w:rPr>
        <w:t xml:space="preserve">  Shifting to a different business-level strategy.</w:t>
      </w:r>
    </w:p>
    <w:p w:rsidR="00ED2813" w:rsidRPr="00ED2813" w:rsidRDefault="0039631C" w:rsidP="0039631C">
      <w:pPr>
        <w:pStyle w:val="NoSpacing"/>
        <w:tabs>
          <w:tab w:val="left" w:pos="709"/>
          <w:tab w:val="left" w:pos="1134"/>
        </w:tabs>
        <w:rPr>
          <w:rFonts w:ascii="Times New Roman" w:hAnsi="Times New Roman" w:cs="Times New Roman"/>
          <w:sz w:val="24"/>
          <w:szCs w:val="24"/>
        </w:rPr>
      </w:pPr>
      <w:r>
        <w:rPr>
          <w:rFonts w:ascii="Times New Roman" w:hAnsi="Times New Roman" w:cs="Times New Roman"/>
          <w:sz w:val="24"/>
          <w:szCs w:val="24"/>
        </w:rPr>
        <w:t xml:space="preserve">         (iii)  </w:t>
      </w:r>
      <w:r w:rsidR="00ED2813" w:rsidRPr="00ED2813">
        <w:rPr>
          <w:rFonts w:ascii="Times New Roman" w:hAnsi="Times New Roman" w:cs="Times New Roman"/>
          <w:sz w:val="24"/>
          <w:szCs w:val="24"/>
        </w:rPr>
        <w:t>Launching new initiatives to boost the business revenues.</w:t>
      </w:r>
    </w:p>
    <w:p w:rsidR="00ED2813" w:rsidRPr="00ED2813" w:rsidRDefault="0039631C" w:rsidP="0039631C">
      <w:pPr>
        <w:pStyle w:val="NoSpacing"/>
        <w:tabs>
          <w:tab w:val="left" w:pos="709"/>
          <w:tab w:val="left" w:pos="1134"/>
        </w:tabs>
        <w:rPr>
          <w:rFonts w:ascii="Times New Roman" w:hAnsi="Times New Roman" w:cs="Times New Roman"/>
          <w:sz w:val="24"/>
          <w:szCs w:val="24"/>
        </w:rPr>
      </w:pPr>
      <w:r>
        <w:rPr>
          <w:rFonts w:ascii="Times New Roman" w:hAnsi="Times New Roman" w:cs="Times New Roman"/>
          <w:sz w:val="24"/>
          <w:szCs w:val="24"/>
        </w:rPr>
        <w:t xml:space="preserve">         (iv)  </w:t>
      </w:r>
      <w:r w:rsidR="00ED2813" w:rsidRPr="00ED2813">
        <w:rPr>
          <w:rFonts w:ascii="Times New Roman" w:hAnsi="Times New Roman" w:cs="Times New Roman"/>
          <w:sz w:val="24"/>
          <w:szCs w:val="24"/>
        </w:rPr>
        <w:t>Pursuing cost reduction.</w:t>
      </w:r>
    </w:p>
    <w:p w:rsidR="00ED2813" w:rsidRPr="00665281" w:rsidRDefault="0039631C" w:rsidP="0039631C">
      <w:pPr>
        <w:pStyle w:val="NoSpacing"/>
        <w:tabs>
          <w:tab w:val="left" w:pos="709"/>
          <w:tab w:val="num" w:pos="851"/>
          <w:tab w:val="left" w:pos="1134"/>
          <w:tab w:val="num" w:pos="1418"/>
        </w:tabs>
        <w:rPr>
          <w:rFonts w:ascii="Times New Roman" w:hAnsi="Times New Roman" w:cs="Times New Roman"/>
          <w:sz w:val="24"/>
          <w:szCs w:val="24"/>
        </w:rPr>
      </w:pPr>
      <w:r>
        <w:rPr>
          <w:rFonts w:ascii="Times New Roman" w:hAnsi="Times New Roman" w:cs="Times New Roman"/>
          <w:sz w:val="24"/>
          <w:szCs w:val="24"/>
        </w:rPr>
        <w:t xml:space="preserve">          (v)  </w:t>
      </w:r>
      <w:r w:rsidR="00ED2813" w:rsidRPr="00ED2813">
        <w:rPr>
          <w:rFonts w:ascii="Times New Roman" w:hAnsi="Times New Roman" w:cs="Times New Roman"/>
          <w:sz w:val="24"/>
          <w:szCs w:val="24"/>
        </w:rPr>
        <w:t>Using a combination of these efforts.</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3. Strategies to broaden a diversified company’s business base.</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Make new acquisitions and/or enter into additional strategic partnerships in order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to</w:t>
      </w:r>
      <w:proofErr w:type="gramEnd"/>
      <w:r w:rsidRPr="00ED2813">
        <w:rPr>
          <w:rFonts w:ascii="Times New Roman" w:hAnsi="Times New Roman" w:cs="Times New Roman"/>
          <w:sz w:val="24"/>
          <w:szCs w:val="24"/>
        </w:rPr>
        <w:t xml:space="preserve"> build positions in new related or unrelated industries or to strengthen the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position</w:t>
      </w:r>
      <w:proofErr w:type="gramEnd"/>
      <w:r w:rsidRPr="00ED2813">
        <w:rPr>
          <w:rFonts w:ascii="Times New Roman" w:hAnsi="Times New Roman" w:cs="Times New Roman"/>
          <w:sz w:val="24"/>
          <w:szCs w:val="24"/>
        </w:rPr>
        <w:t xml:space="preserve"> of business units in industries where the firm already has a stake.</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4. Divestiture strategies aimed at retrenching to a narrower diversification base.</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Those companies that are too small to make a sizable contribution to earnings or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have</w:t>
      </w:r>
      <w:proofErr w:type="gramEnd"/>
      <w:r w:rsidRPr="00ED2813">
        <w:rPr>
          <w:rFonts w:ascii="Times New Roman" w:hAnsi="Times New Roman" w:cs="Times New Roman"/>
          <w:sz w:val="24"/>
          <w:szCs w:val="24"/>
        </w:rPr>
        <w:t xml:space="preserve"> little or no strategic fit with the businesses are taken out from the business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portfolio</w:t>
      </w:r>
      <w:proofErr w:type="gramEnd"/>
      <w:r w:rsidRPr="00ED2813">
        <w:rPr>
          <w:rFonts w:ascii="Times New Roman" w:hAnsi="Times New Roman" w:cs="Times New Roman"/>
          <w:sz w:val="24"/>
          <w:szCs w:val="24"/>
        </w:rPr>
        <w:t xml:space="preserve">. This will free resources to be used for paying debts, support expansion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of</w:t>
      </w:r>
      <w:proofErr w:type="gramEnd"/>
      <w:r w:rsidRPr="00ED2813">
        <w:rPr>
          <w:rFonts w:ascii="Times New Roman" w:hAnsi="Times New Roman" w:cs="Times New Roman"/>
          <w:sz w:val="24"/>
          <w:szCs w:val="24"/>
        </w:rPr>
        <w:t xml:space="preserve"> the remaining businesses or to make acquisition of assets to strengthen the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company’s</w:t>
      </w:r>
      <w:proofErr w:type="gramEnd"/>
      <w:r w:rsidRPr="00ED2813">
        <w:rPr>
          <w:rFonts w:ascii="Times New Roman" w:hAnsi="Times New Roman" w:cs="Times New Roman"/>
          <w:sz w:val="24"/>
          <w:szCs w:val="24"/>
        </w:rPr>
        <w:t xml:space="preserve"> competitive position of one or more of the remaining core businesses.</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5. Multinational Diversification Strategies.</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Enter into new businesses and extend operation of existing businesses into foreign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markets</w:t>
      </w:r>
      <w:proofErr w:type="gramEnd"/>
      <w:r w:rsidRPr="00ED2813">
        <w:rPr>
          <w:rFonts w:ascii="Times New Roman" w:hAnsi="Times New Roman" w:cs="Times New Roman"/>
          <w:sz w:val="24"/>
          <w:szCs w:val="24"/>
        </w:rPr>
        <w:t xml:space="preserve">.  The diversified company can become a multinational, multi-industry </w:t>
      </w:r>
    </w:p>
    <w:p w:rsidR="00ED2813" w:rsidRPr="00ED2813" w:rsidRDefault="00ED2813" w:rsidP="00665281">
      <w:pPr>
        <w:pStyle w:val="NoSpacing"/>
        <w:tabs>
          <w:tab w:val="num" w:pos="426"/>
        </w:tabs>
        <w:ind w:left="426" w:hanging="425"/>
        <w:rPr>
          <w:rFonts w:ascii="Times New Roman" w:hAnsi="Times New Roman" w:cs="Times New Roman"/>
          <w:sz w:val="24"/>
          <w:szCs w:val="24"/>
        </w:rPr>
      </w:pPr>
      <w:r w:rsidRPr="00ED2813">
        <w:rPr>
          <w:rFonts w:ascii="Times New Roman" w:hAnsi="Times New Roman" w:cs="Times New Roman"/>
          <w:sz w:val="24"/>
          <w:szCs w:val="24"/>
        </w:rPr>
        <w:t xml:space="preserve">    </w:t>
      </w:r>
      <w:proofErr w:type="gramStart"/>
      <w:r w:rsidRPr="00ED2813">
        <w:rPr>
          <w:rFonts w:ascii="Times New Roman" w:hAnsi="Times New Roman" w:cs="Times New Roman"/>
          <w:sz w:val="24"/>
          <w:szCs w:val="24"/>
        </w:rPr>
        <w:t>enterprise</w:t>
      </w:r>
      <w:proofErr w:type="gramEnd"/>
      <w:r w:rsidRPr="00ED2813">
        <w:rPr>
          <w:rFonts w:ascii="Times New Roman" w:hAnsi="Times New Roman" w:cs="Times New Roman"/>
          <w:sz w:val="24"/>
          <w:szCs w:val="24"/>
        </w:rPr>
        <w:t>.</w:t>
      </w:r>
    </w:p>
    <w:p w:rsidR="00ED2813" w:rsidRPr="00ED2813" w:rsidRDefault="00ED2813" w:rsidP="00665281">
      <w:pPr>
        <w:pStyle w:val="NoSpacing"/>
        <w:tabs>
          <w:tab w:val="num" w:pos="426"/>
        </w:tabs>
        <w:rPr>
          <w:rFonts w:ascii="Times New Roman" w:hAnsi="Times New Roman" w:cs="Times New Roman"/>
          <w:sz w:val="24"/>
          <w:szCs w:val="24"/>
        </w:rPr>
      </w:pPr>
    </w:p>
    <w:p w:rsidR="00F118FD" w:rsidRDefault="00F118FD" w:rsidP="00ED2813">
      <w:pPr>
        <w:pStyle w:val="NoSpacing"/>
        <w:tabs>
          <w:tab w:val="num" w:pos="426"/>
        </w:tabs>
        <w:rPr>
          <w:rFonts w:ascii="Times New Roman" w:hAnsi="Times New Roman" w:cs="Times New Roman"/>
          <w:b/>
          <w:sz w:val="24"/>
          <w:szCs w:val="24"/>
        </w:rPr>
      </w:pPr>
    </w:p>
    <w:p w:rsidR="00ED2813" w:rsidRPr="00ED2813" w:rsidRDefault="00ED2813" w:rsidP="00ED2813">
      <w:pPr>
        <w:pStyle w:val="NoSpacing"/>
        <w:tabs>
          <w:tab w:val="num" w:pos="426"/>
        </w:tabs>
        <w:rPr>
          <w:rFonts w:ascii="Times New Roman" w:hAnsi="Times New Roman" w:cs="Times New Roman"/>
          <w:b/>
          <w:sz w:val="24"/>
          <w:szCs w:val="24"/>
        </w:rPr>
      </w:pPr>
      <w:r w:rsidRPr="00ED2813">
        <w:rPr>
          <w:rFonts w:ascii="Times New Roman" w:hAnsi="Times New Roman" w:cs="Times New Roman"/>
          <w:b/>
          <w:sz w:val="24"/>
          <w:szCs w:val="24"/>
        </w:rPr>
        <w:lastRenderedPageBreak/>
        <w:t>Six possible ways to attain competitive advantage:</w:t>
      </w:r>
    </w:p>
    <w:p w:rsidR="00ED2813" w:rsidRPr="00ED2813" w:rsidRDefault="00ED2813" w:rsidP="00ED2813">
      <w:pPr>
        <w:pStyle w:val="NoSpacing"/>
        <w:numPr>
          <w:ilvl w:val="0"/>
          <w:numId w:val="29"/>
        </w:numPr>
        <w:tabs>
          <w:tab w:val="num" w:pos="426"/>
        </w:tabs>
        <w:rPr>
          <w:rFonts w:ascii="Times New Roman" w:hAnsi="Times New Roman" w:cs="Times New Roman"/>
          <w:sz w:val="24"/>
          <w:szCs w:val="24"/>
        </w:rPr>
      </w:pPr>
      <w:r w:rsidRPr="00ED2813">
        <w:rPr>
          <w:rFonts w:ascii="Times New Roman" w:hAnsi="Times New Roman" w:cs="Times New Roman"/>
          <w:sz w:val="24"/>
          <w:szCs w:val="24"/>
        </w:rPr>
        <w:t>Full capture of economies of scale and experience curve effects.</w:t>
      </w:r>
    </w:p>
    <w:p w:rsidR="00ED2813" w:rsidRPr="00ED2813" w:rsidRDefault="00ED2813" w:rsidP="00ED2813">
      <w:pPr>
        <w:pStyle w:val="NoSpacing"/>
        <w:numPr>
          <w:ilvl w:val="0"/>
          <w:numId w:val="29"/>
        </w:numPr>
        <w:tabs>
          <w:tab w:val="num" w:pos="426"/>
        </w:tabs>
        <w:rPr>
          <w:rFonts w:ascii="Times New Roman" w:hAnsi="Times New Roman" w:cs="Times New Roman"/>
          <w:sz w:val="24"/>
          <w:szCs w:val="24"/>
        </w:rPr>
      </w:pPr>
      <w:r w:rsidRPr="00ED2813">
        <w:rPr>
          <w:rFonts w:ascii="Times New Roman" w:hAnsi="Times New Roman" w:cs="Times New Roman"/>
          <w:sz w:val="24"/>
          <w:szCs w:val="24"/>
        </w:rPr>
        <w:t>Opportunities to capitalise on cross-business economies of scope (strategic fit).</w:t>
      </w:r>
    </w:p>
    <w:p w:rsidR="00ED2813" w:rsidRPr="00ED2813" w:rsidRDefault="00ED2813" w:rsidP="00ED2813">
      <w:pPr>
        <w:pStyle w:val="NoSpacing"/>
        <w:numPr>
          <w:ilvl w:val="0"/>
          <w:numId w:val="29"/>
        </w:numPr>
        <w:tabs>
          <w:tab w:val="num" w:pos="426"/>
        </w:tabs>
        <w:rPr>
          <w:rFonts w:ascii="Times New Roman" w:hAnsi="Times New Roman" w:cs="Times New Roman"/>
          <w:sz w:val="24"/>
          <w:szCs w:val="24"/>
        </w:rPr>
      </w:pPr>
      <w:r w:rsidRPr="00ED2813">
        <w:rPr>
          <w:rFonts w:ascii="Times New Roman" w:hAnsi="Times New Roman" w:cs="Times New Roman"/>
          <w:sz w:val="24"/>
          <w:szCs w:val="24"/>
        </w:rPr>
        <w:t>Opportunities to transfer competitively valuable resources from one business to another and from one country to another.</w:t>
      </w:r>
    </w:p>
    <w:p w:rsidR="00ED2813" w:rsidRPr="00ED2813" w:rsidRDefault="00ED2813" w:rsidP="00ED2813">
      <w:pPr>
        <w:pStyle w:val="NoSpacing"/>
        <w:numPr>
          <w:ilvl w:val="0"/>
          <w:numId w:val="29"/>
        </w:numPr>
        <w:rPr>
          <w:rFonts w:ascii="Times New Roman" w:hAnsi="Times New Roman" w:cs="Times New Roman"/>
          <w:sz w:val="24"/>
          <w:szCs w:val="24"/>
        </w:rPr>
      </w:pPr>
      <w:r w:rsidRPr="00ED2813">
        <w:rPr>
          <w:rFonts w:ascii="Times New Roman" w:hAnsi="Times New Roman" w:cs="Times New Roman"/>
          <w:sz w:val="24"/>
          <w:szCs w:val="24"/>
        </w:rPr>
        <w:t>Ability to leverage (make) use of a well-known and competitively powerful brand name.</w:t>
      </w:r>
    </w:p>
    <w:p w:rsidR="00ED2813" w:rsidRPr="00ED2813" w:rsidRDefault="00ED2813" w:rsidP="00ED2813">
      <w:pPr>
        <w:pStyle w:val="NoSpacing"/>
        <w:numPr>
          <w:ilvl w:val="0"/>
          <w:numId w:val="29"/>
        </w:numPr>
        <w:rPr>
          <w:rFonts w:ascii="Times New Roman" w:hAnsi="Times New Roman" w:cs="Times New Roman"/>
          <w:sz w:val="24"/>
          <w:szCs w:val="24"/>
        </w:rPr>
      </w:pPr>
      <w:r w:rsidRPr="00ED2813">
        <w:rPr>
          <w:rFonts w:ascii="Times New Roman" w:hAnsi="Times New Roman" w:cs="Times New Roman"/>
          <w:sz w:val="24"/>
          <w:szCs w:val="24"/>
        </w:rPr>
        <w:t>Ability to capitalize on opportunities for cross-business and cross-country collaborations and strategic coordination (such as R &amp; D).</w:t>
      </w:r>
    </w:p>
    <w:p w:rsidR="00ED2813" w:rsidRPr="00ED2813" w:rsidRDefault="00ED2813" w:rsidP="00ED2813">
      <w:pPr>
        <w:pStyle w:val="NoSpacing"/>
        <w:numPr>
          <w:ilvl w:val="0"/>
          <w:numId w:val="29"/>
        </w:numPr>
        <w:rPr>
          <w:rFonts w:ascii="Times New Roman" w:hAnsi="Times New Roman" w:cs="Times New Roman"/>
          <w:sz w:val="24"/>
          <w:szCs w:val="24"/>
        </w:rPr>
      </w:pPr>
      <w:r w:rsidRPr="00ED2813">
        <w:rPr>
          <w:rFonts w:ascii="Times New Roman" w:hAnsi="Times New Roman" w:cs="Times New Roman"/>
          <w:sz w:val="24"/>
          <w:szCs w:val="24"/>
        </w:rPr>
        <w:t>Opportunities to use cross-business or cross-country subsidization to compete rivals – such as using financial and organisation resources from operations in different countries or other lines of business to cross subsidize a competitive assault on the market position of rivals.</w:t>
      </w:r>
    </w:p>
    <w:p w:rsidR="00ED2813" w:rsidRPr="00ED2813" w:rsidRDefault="00ED2813" w:rsidP="00ED2813">
      <w:pPr>
        <w:jc w:val="both"/>
      </w:pPr>
    </w:p>
    <w:p w:rsidR="00ED2813" w:rsidRPr="00ED2813" w:rsidRDefault="00ED2813" w:rsidP="00ED2813">
      <w:pPr>
        <w:jc w:val="both"/>
        <w:rPr>
          <w:b/>
        </w:rPr>
      </w:pPr>
      <w:r w:rsidRPr="00ED2813">
        <w:rPr>
          <w:b/>
        </w:rPr>
        <w:t>Possible problems with diversification:</w:t>
      </w:r>
    </w:p>
    <w:p w:rsidR="00ED2813" w:rsidRPr="00ED2813" w:rsidRDefault="00ED2813" w:rsidP="00ED2813">
      <w:pPr>
        <w:pStyle w:val="ListParagraph"/>
        <w:numPr>
          <w:ilvl w:val="0"/>
          <w:numId w:val="13"/>
        </w:numPr>
        <w:ind w:left="426" w:hanging="426"/>
        <w:jc w:val="both"/>
        <w:rPr>
          <w:rFonts w:ascii="Times New Roman" w:hAnsi="Times New Roman"/>
          <w:sz w:val="24"/>
          <w:szCs w:val="24"/>
        </w:rPr>
      </w:pPr>
      <w:r w:rsidRPr="00ED2813">
        <w:rPr>
          <w:rFonts w:ascii="Times New Roman" w:hAnsi="Times New Roman"/>
          <w:sz w:val="24"/>
          <w:szCs w:val="24"/>
        </w:rPr>
        <w:t>Over diversification and over stretching of resources.</w:t>
      </w:r>
    </w:p>
    <w:p w:rsidR="00ED2813" w:rsidRPr="00ED2813" w:rsidRDefault="00ED2813" w:rsidP="00ED2813">
      <w:pPr>
        <w:pStyle w:val="ListParagraph"/>
        <w:numPr>
          <w:ilvl w:val="0"/>
          <w:numId w:val="13"/>
        </w:numPr>
        <w:ind w:left="426" w:hanging="426"/>
        <w:jc w:val="both"/>
        <w:rPr>
          <w:rFonts w:ascii="Times New Roman" w:hAnsi="Times New Roman"/>
          <w:sz w:val="24"/>
          <w:szCs w:val="24"/>
        </w:rPr>
      </w:pPr>
      <w:r w:rsidRPr="00ED2813">
        <w:rPr>
          <w:rFonts w:ascii="Times New Roman" w:hAnsi="Times New Roman"/>
          <w:sz w:val="24"/>
          <w:szCs w:val="24"/>
        </w:rPr>
        <w:t>Poor governance mechanism to control the manager’s performance.</w:t>
      </w:r>
    </w:p>
    <w:p w:rsidR="00C24E5C" w:rsidRDefault="00C24E5C" w:rsidP="00676BB7">
      <w:pPr>
        <w:pStyle w:val="NoSpacing"/>
        <w:rPr>
          <w:rFonts w:ascii="Times New Roman" w:hAnsi="Times New Roman" w:cs="Times New Roman"/>
          <w:sz w:val="24"/>
          <w:szCs w:val="24"/>
        </w:rPr>
      </w:pPr>
    </w:p>
    <w:p w:rsidR="00C24E5C" w:rsidRDefault="00C24E5C" w:rsidP="00676BB7">
      <w:pPr>
        <w:pStyle w:val="NoSpacing"/>
        <w:rPr>
          <w:rFonts w:ascii="Times New Roman" w:hAnsi="Times New Roman" w:cs="Times New Roman"/>
          <w:sz w:val="24"/>
          <w:szCs w:val="24"/>
        </w:rPr>
      </w:pPr>
      <w:r>
        <w:rPr>
          <w:rFonts w:ascii="Times New Roman" w:hAnsi="Times New Roman" w:cs="Times New Roman"/>
          <w:sz w:val="24"/>
          <w:szCs w:val="24"/>
        </w:rPr>
        <w:t>Assignment</w:t>
      </w:r>
    </w:p>
    <w:p w:rsidR="00C24E5C" w:rsidRDefault="00C24E5C" w:rsidP="00C24E5C">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What are the 2 types of diversification firms can take advantage of?</w:t>
      </w:r>
    </w:p>
    <w:p w:rsidR="00C24E5C" w:rsidRDefault="00C24E5C" w:rsidP="00C24E5C">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What kind of competitive advantage can a firm achieve in relation to related diversification? Unrelated diversification?</w:t>
      </w:r>
    </w:p>
    <w:p w:rsidR="00C24E5C" w:rsidRDefault="00C24E5C" w:rsidP="00C24E5C">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Do firms go for both types of diversification? Why?</w:t>
      </w:r>
    </w:p>
    <w:p w:rsidR="00665281" w:rsidRDefault="00665281" w:rsidP="00665281">
      <w:pPr>
        <w:pStyle w:val="NoSpacing"/>
        <w:numPr>
          <w:ilvl w:val="0"/>
          <w:numId w:val="11"/>
        </w:numPr>
        <w:ind w:left="284" w:hanging="284"/>
        <w:rPr>
          <w:rFonts w:ascii="Times New Roman" w:hAnsi="Times New Roman" w:cs="Times New Roman"/>
          <w:sz w:val="24"/>
          <w:szCs w:val="24"/>
        </w:rPr>
      </w:pPr>
      <w:r w:rsidRPr="00793E65">
        <w:rPr>
          <w:rFonts w:ascii="Times New Roman" w:hAnsi="Times New Roman" w:cs="Times New Roman"/>
          <w:sz w:val="24"/>
          <w:szCs w:val="24"/>
          <w:lang w:val="en-US"/>
        </w:rPr>
        <w:t>What are the possible ways firms diversify their businesses? Their advantages and</w:t>
      </w:r>
      <w:r w:rsidRPr="00793E65">
        <w:rPr>
          <w:rFonts w:ascii="Times New Roman" w:hAnsi="Times New Roman" w:cs="Times New Roman"/>
          <w:sz w:val="24"/>
          <w:szCs w:val="24"/>
        </w:rPr>
        <w:t xml:space="preserve"> </w:t>
      </w:r>
      <w:r w:rsidRPr="00793E65">
        <w:rPr>
          <w:rFonts w:ascii="Times New Roman" w:hAnsi="Times New Roman" w:cs="Times New Roman"/>
          <w:sz w:val="24"/>
          <w:szCs w:val="24"/>
          <w:lang w:val="en-US"/>
        </w:rPr>
        <w:t xml:space="preserve">disadvantages for each of them? </w:t>
      </w:r>
    </w:p>
    <w:p w:rsidR="00665281" w:rsidRDefault="00665281" w:rsidP="00665281">
      <w:pPr>
        <w:pStyle w:val="NoSpacing"/>
        <w:numPr>
          <w:ilvl w:val="0"/>
          <w:numId w:val="11"/>
        </w:numPr>
        <w:ind w:left="284" w:hanging="284"/>
        <w:rPr>
          <w:rFonts w:ascii="Times New Roman" w:hAnsi="Times New Roman" w:cs="Times New Roman"/>
          <w:sz w:val="24"/>
          <w:szCs w:val="24"/>
        </w:rPr>
      </w:pPr>
      <w:r w:rsidRPr="00793E65">
        <w:rPr>
          <w:rFonts w:ascii="Times New Roman" w:hAnsi="Times New Roman" w:cs="Times New Roman"/>
          <w:sz w:val="24"/>
          <w:szCs w:val="24"/>
          <w:lang w:val="en-US"/>
        </w:rPr>
        <w:t>What options do diversified firms have to improve their strategies?</w:t>
      </w:r>
    </w:p>
    <w:p w:rsidR="00665281" w:rsidRPr="00793E65" w:rsidRDefault="00665281" w:rsidP="00665281">
      <w:pPr>
        <w:pStyle w:val="NoSpacing"/>
        <w:numPr>
          <w:ilvl w:val="0"/>
          <w:numId w:val="11"/>
        </w:numPr>
        <w:ind w:left="284" w:hanging="284"/>
        <w:rPr>
          <w:rFonts w:ascii="Times New Roman" w:hAnsi="Times New Roman" w:cs="Times New Roman"/>
          <w:sz w:val="24"/>
          <w:szCs w:val="24"/>
        </w:rPr>
      </w:pPr>
      <w:r w:rsidRPr="00793E65">
        <w:rPr>
          <w:rFonts w:ascii="Times New Roman" w:hAnsi="Times New Roman" w:cs="Times New Roman"/>
          <w:sz w:val="24"/>
          <w:szCs w:val="24"/>
          <w:lang w:val="en-US"/>
        </w:rPr>
        <w:t>List 6 ways for firms to achieve competitive advantage.</w:t>
      </w:r>
    </w:p>
    <w:p w:rsidR="00665281" w:rsidRPr="00B45309" w:rsidRDefault="00665281" w:rsidP="00665281">
      <w:pPr>
        <w:pStyle w:val="NoSpacing"/>
        <w:ind w:left="284"/>
        <w:rPr>
          <w:rFonts w:ascii="Times New Roman" w:hAnsi="Times New Roman" w:cs="Times New Roman"/>
          <w:sz w:val="24"/>
          <w:szCs w:val="24"/>
        </w:rPr>
      </w:pPr>
    </w:p>
    <w:sectPr w:rsidR="00665281" w:rsidRPr="00B4530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95" w:rsidRDefault="00EA6795" w:rsidP="00C03735">
      <w:r>
        <w:separator/>
      </w:r>
    </w:p>
  </w:endnote>
  <w:endnote w:type="continuationSeparator" w:id="0">
    <w:p w:rsidR="00EA6795" w:rsidRDefault="00EA6795" w:rsidP="00C0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898242"/>
      <w:docPartObj>
        <w:docPartGallery w:val="Page Numbers (Bottom of Page)"/>
        <w:docPartUnique/>
      </w:docPartObj>
    </w:sdtPr>
    <w:sdtEndPr>
      <w:rPr>
        <w:noProof/>
      </w:rPr>
    </w:sdtEndPr>
    <w:sdtContent>
      <w:p w:rsidR="00C03735" w:rsidRDefault="00C03735">
        <w:pPr>
          <w:pStyle w:val="Footer"/>
          <w:jc w:val="right"/>
        </w:pPr>
        <w:r>
          <w:fldChar w:fldCharType="begin"/>
        </w:r>
        <w:r>
          <w:instrText xml:space="preserve"> PAGE   \* MERGEFORMAT </w:instrText>
        </w:r>
        <w:r>
          <w:fldChar w:fldCharType="separate"/>
        </w:r>
        <w:r w:rsidR="00066A06">
          <w:rPr>
            <w:noProof/>
          </w:rPr>
          <w:t>6</w:t>
        </w:r>
        <w:r>
          <w:rPr>
            <w:noProof/>
          </w:rPr>
          <w:fldChar w:fldCharType="end"/>
        </w:r>
      </w:p>
    </w:sdtContent>
  </w:sdt>
  <w:p w:rsidR="00C03735" w:rsidRDefault="00C03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95" w:rsidRDefault="00EA6795" w:rsidP="00C03735">
      <w:r>
        <w:separator/>
      </w:r>
    </w:p>
  </w:footnote>
  <w:footnote w:type="continuationSeparator" w:id="0">
    <w:p w:rsidR="00EA6795" w:rsidRDefault="00EA6795" w:rsidP="00C03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710"/>
    <w:multiLevelType w:val="hybridMultilevel"/>
    <w:tmpl w:val="20F249CE"/>
    <w:lvl w:ilvl="0" w:tplc="C8FCEF98">
      <w:start w:val="1"/>
      <w:numFmt w:val="bullet"/>
      <w:lvlText w:val="•"/>
      <w:lvlJc w:val="left"/>
      <w:pPr>
        <w:tabs>
          <w:tab w:val="num" w:pos="720"/>
        </w:tabs>
        <w:ind w:left="720" w:hanging="360"/>
      </w:pPr>
      <w:rPr>
        <w:rFonts w:ascii="Times New Roman" w:hAnsi="Times New Roman" w:hint="default"/>
      </w:rPr>
    </w:lvl>
    <w:lvl w:ilvl="1" w:tplc="3CEA62DE" w:tentative="1">
      <w:start w:val="1"/>
      <w:numFmt w:val="bullet"/>
      <w:lvlText w:val="•"/>
      <w:lvlJc w:val="left"/>
      <w:pPr>
        <w:tabs>
          <w:tab w:val="num" w:pos="1440"/>
        </w:tabs>
        <w:ind w:left="1440" w:hanging="360"/>
      </w:pPr>
      <w:rPr>
        <w:rFonts w:ascii="Times New Roman" w:hAnsi="Times New Roman" w:hint="default"/>
      </w:rPr>
    </w:lvl>
    <w:lvl w:ilvl="2" w:tplc="4D10B45A" w:tentative="1">
      <w:start w:val="1"/>
      <w:numFmt w:val="bullet"/>
      <w:lvlText w:val="•"/>
      <w:lvlJc w:val="left"/>
      <w:pPr>
        <w:tabs>
          <w:tab w:val="num" w:pos="2160"/>
        </w:tabs>
        <w:ind w:left="2160" w:hanging="360"/>
      </w:pPr>
      <w:rPr>
        <w:rFonts w:ascii="Times New Roman" w:hAnsi="Times New Roman" w:hint="default"/>
      </w:rPr>
    </w:lvl>
    <w:lvl w:ilvl="3" w:tplc="7B02A152" w:tentative="1">
      <w:start w:val="1"/>
      <w:numFmt w:val="bullet"/>
      <w:lvlText w:val="•"/>
      <w:lvlJc w:val="left"/>
      <w:pPr>
        <w:tabs>
          <w:tab w:val="num" w:pos="2880"/>
        </w:tabs>
        <w:ind w:left="2880" w:hanging="360"/>
      </w:pPr>
      <w:rPr>
        <w:rFonts w:ascii="Times New Roman" w:hAnsi="Times New Roman" w:hint="default"/>
      </w:rPr>
    </w:lvl>
    <w:lvl w:ilvl="4" w:tplc="41000516" w:tentative="1">
      <w:start w:val="1"/>
      <w:numFmt w:val="bullet"/>
      <w:lvlText w:val="•"/>
      <w:lvlJc w:val="left"/>
      <w:pPr>
        <w:tabs>
          <w:tab w:val="num" w:pos="3600"/>
        </w:tabs>
        <w:ind w:left="3600" w:hanging="360"/>
      </w:pPr>
      <w:rPr>
        <w:rFonts w:ascii="Times New Roman" w:hAnsi="Times New Roman" w:hint="default"/>
      </w:rPr>
    </w:lvl>
    <w:lvl w:ilvl="5" w:tplc="5D8C1D38" w:tentative="1">
      <w:start w:val="1"/>
      <w:numFmt w:val="bullet"/>
      <w:lvlText w:val="•"/>
      <w:lvlJc w:val="left"/>
      <w:pPr>
        <w:tabs>
          <w:tab w:val="num" w:pos="4320"/>
        </w:tabs>
        <w:ind w:left="4320" w:hanging="360"/>
      </w:pPr>
      <w:rPr>
        <w:rFonts w:ascii="Times New Roman" w:hAnsi="Times New Roman" w:hint="default"/>
      </w:rPr>
    </w:lvl>
    <w:lvl w:ilvl="6" w:tplc="74FC79D2" w:tentative="1">
      <w:start w:val="1"/>
      <w:numFmt w:val="bullet"/>
      <w:lvlText w:val="•"/>
      <w:lvlJc w:val="left"/>
      <w:pPr>
        <w:tabs>
          <w:tab w:val="num" w:pos="5040"/>
        </w:tabs>
        <w:ind w:left="5040" w:hanging="360"/>
      </w:pPr>
      <w:rPr>
        <w:rFonts w:ascii="Times New Roman" w:hAnsi="Times New Roman" w:hint="default"/>
      </w:rPr>
    </w:lvl>
    <w:lvl w:ilvl="7" w:tplc="0922C5CC" w:tentative="1">
      <w:start w:val="1"/>
      <w:numFmt w:val="bullet"/>
      <w:lvlText w:val="•"/>
      <w:lvlJc w:val="left"/>
      <w:pPr>
        <w:tabs>
          <w:tab w:val="num" w:pos="5760"/>
        </w:tabs>
        <w:ind w:left="5760" w:hanging="360"/>
      </w:pPr>
      <w:rPr>
        <w:rFonts w:ascii="Times New Roman" w:hAnsi="Times New Roman" w:hint="default"/>
      </w:rPr>
    </w:lvl>
    <w:lvl w:ilvl="8" w:tplc="D370ECB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685070"/>
    <w:multiLevelType w:val="hybridMultilevel"/>
    <w:tmpl w:val="44B4140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1A10AB1"/>
    <w:multiLevelType w:val="hybridMultilevel"/>
    <w:tmpl w:val="A1F0E18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88F4AD8"/>
    <w:multiLevelType w:val="hybridMultilevel"/>
    <w:tmpl w:val="86C0EE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A8758C4"/>
    <w:multiLevelType w:val="hybridMultilevel"/>
    <w:tmpl w:val="86C0EE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C581A6E"/>
    <w:multiLevelType w:val="hybridMultilevel"/>
    <w:tmpl w:val="2FAC4CD4"/>
    <w:lvl w:ilvl="0" w:tplc="CD6C2FF4">
      <w:start w:val="1"/>
      <w:numFmt w:val="decimal"/>
      <w:lvlText w:val="%1."/>
      <w:lvlJc w:val="left"/>
      <w:pPr>
        <w:tabs>
          <w:tab w:val="num" w:pos="720"/>
        </w:tabs>
        <w:ind w:left="720" w:hanging="360"/>
      </w:pPr>
    </w:lvl>
    <w:lvl w:ilvl="1" w:tplc="13EC943A" w:tentative="1">
      <w:start w:val="1"/>
      <w:numFmt w:val="decimal"/>
      <w:lvlText w:val="%2."/>
      <w:lvlJc w:val="left"/>
      <w:pPr>
        <w:tabs>
          <w:tab w:val="num" w:pos="1440"/>
        </w:tabs>
        <w:ind w:left="1440" w:hanging="360"/>
      </w:pPr>
    </w:lvl>
    <w:lvl w:ilvl="2" w:tplc="DF4CF92E" w:tentative="1">
      <w:start w:val="1"/>
      <w:numFmt w:val="decimal"/>
      <w:lvlText w:val="%3."/>
      <w:lvlJc w:val="left"/>
      <w:pPr>
        <w:tabs>
          <w:tab w:val="num" w:pos="2160"/>
        </w:tabs>
        <w:ind w:left="2160" w:hanging="360"/>
      </w:pPr>
    </w:lvl>
    <w:lvl w:ilvl="3" w:tplc="08040676" w:tentative="1">
      <w:start w:val="1"/>
      <w:numFmt w:val="decimal"/>
      <w:lvlText w:val="%4."/>
      <w:lvlJc w:val="left"/>
      <w:pPr>
        <w:tabs>
          <w:tab w:val="num" w:pos="2880"/>
        </w:tabs>
        <w:ind w:left="2880" w:hanging="360"/>
      </w:pPr>
    </w:lvl>
    <w:lvl w:ilvl="4" w:tplc="2054A6E2" w:tentative="1">
      <w:start w:val="1"/>
      <w:numFmt w:val="decimal"/>
      <w:lvlText w:val="%5."/>
      <w:lvlJc w:val="left"/>
      <w:pPr>
        <w:tabs>
          <w:tab w:val="num" w:pos="3600"/>
        </w:tabs>
        <w:ind w:left="3600" w:hanging="360"/>
      </w:pPr>
    </w:lvl>
    <w:lvl w:ilvl="5" w:tplc="D35C148A" w:tentative="1">
      <w:start w:val="1"/>
      <w:numFmt w:val="decimal"/>
      <w:lvlText w:val="%6."/>
      <w:lvlJc w:val="left"/>
      <w:pPr>
        <w:tabs>
          <w:tab w:val="num" w:pos="4320"/>
        </w:tabs>
        <w:ind w:left="4320" w:hanging="360"/>
      </w:pPr>
    </w:lvl>
    <w:lvl w:ilvl="6" w:tplc="67468660" w:tentative="1">
      <w:start w:val="1"/>
      <w:numFmt w:val="decimal"/>
      <w:lvlText w:val="%7."/>
      <w:lvlJc w:val="left"/>
      <w:pPr>
        <w:tabs>
          <w:tab w:val="num" w:pos="5040"/>
        </w:tabs>
        <w:ind w:left="5040" w:hanging="360"/>
      </w:pPr>
    </w:lvl>
    <w:lvl w:ilvl="7" w:tplc="916EC92C" w:tentative="1">
      <w:start w:val="1"/>
      <w:numFmt w:val="decimal"/>
      <w:lvlText w:val="%8."/>
      <w:lvlJc w:val="left"/>
      <w:pPr>
        <w:tabs>
          <w:tab w:val="num" w:pos="5760"/>
        </w:tabs>
        <w:ind w:left="5760" w:hanging="360"/>
      </w:pPr>
    </w:lvl>
    <w:lvl w:ilvl="8" w:tplc="1F12569C" w:tentative="1">
      <w:start w:val="1"/>
      <w:numFmt w:val="decimal"/>
      <w:lvlText w:val="%9."/>
      <w:lvlJc w:val="left"/>
      <w:pPr>
        <w:tabs>
          <w:tab w:val="num" w:pos="6480"/>
        </w:tabs>
        <w:ind w:left="6480" w:hanging="360"/>
      </w:pPr>
    </w:lvl>
  </w:abstractNum>
  <w:abstractNum w:abstractNumId="6">
    <w:nsid w:val="27117549"/>
    <w:multiLevelType w:val="hybridMultilevel"/>
    <w:tmpl w:val="7A6E4684"/>
    <w:lvl w:ilvl="0" w:tplc="C60E9EC4">
      <w:start w:val="1"/>
      <w:numFmt w:val="bullet"/>
      <w:lvlText w:val="•"/>
      <w:lvlJc w:val="left"/>
      <w:pPr>
        <w:tabs>
          <w:tab w:val="num" w:pos="720"/>
        </w:tabs>
        <w:ind w:left="720" w:hanging="360"/>
      </w:pPr>
      <w:rPr>
        <w:rFonts w:ascii="Times New Roman" w:hAnsi="Times New Roman" w:hint="default"/>
      </w:rPr>
    </w:lvl>
    <w:lvl w:ilvl="1" w:tplc="744287C0" w:tentative="1">
      <w:start w:val="1"/>
      <w:numFmt w:val="bullet"/>
      <w:lvlText w:val="•"/>
      <w:lvlJc w:val="left"/>
      <w:pPr>
        <w:tabs>
          <w:tab w:val="num" w:pos="1440"/>
        </w:tabs>
        <w:ind w:left="1440" w:hanging="360"/>
      </w:pPr>
      <w:rPr>
        <w:rFonts w:ascii="Times New Roman" w:hAnsi="Times New Roman" w:hint="default"/>
      </w:rPr>
    </w:lvl>
    <w:lvl w:ilvl="2" w:tplc="77B28C1E" w:tentative="1">
      <w:start w:val="1"/>
      <w:numFmt w:val="bullet"/>
      <w:lvlText w:val="•"/>
      <w:lvlJc w:val="left"/>
      <w:pPr>
        <w:tabs>
          <w:tab w:val="num" w:pos="2160"/>
        </w:tabs>
        <w:ind w:left="2160" w:hanging="360"/>
      </w:pPr>
      <w:rPr>
        <w:rFonts w:ascii="Times New Roman" w:hAnsi="Times New Roman" w:hint="default"/>
      </w:rPr>
    </w:lvl>
    <w:lvl w:ilvl="3" w:tplc="DC1A79D0" w:tentative="1">
      <w:start w:val="1"/>
      <w:numFmt w:val="bullet"/>
      <w:lvlText w:val="•"/>
      <w:lvlJc w:val="left"/>
      <w:pPr>
        <w:tabs>
          <w:tab w:val="num" w:pos="2880"/>
        </w:tabs>
        <w:ind w:left="2880" w:hanging="360"/>
      </w:pPr>
      <w:rPr>
        <w:rFonts w:ascii="Times New Roman" w:hAnsi="Times New Roman" w:hint="default"/>
      </w:rPr>
    </w:lvl>
    <w:lvl w:ilvl="4" w:tplc="9D929BB0" w:tentative="1">
      <w:start w:val="1"/>
      <w:numFmt w:val="bullet"/>
      <w:lvlText w:val="•"/>
      <w:lvlJc w:val="left"/>
      <w:pPr>
        <w:tabs>
          <w:tab w:val="num" w:pos="3600"/>
        </w:tabs>
        <w:ind w:left="3600" w:hanging="360"/>
      </w:pPr>
      <w:rPr>
        <w:rFonts w:ascii="Times New Roman" w:hAnsi="Times New Roman" w:hint="default"/>
      </w:rPr>
    </w:lvl>
    <w:lvl w:ilvl="5" w:tplc="411AF424" w:tentative="1">
      <w:start w:val="1"/>
      <w:numFmt w:val="bullet"/>
      <w:lvlText w:val="•"/>
      <w:lvlJc w:val="left"/>
      <w:pPr>
        <w:tabs>
          <w:tab w:val="num" w:pos="4320"/>
        </w:tabs>
        <w:ind w:left="4320" w:hanging="360"/>
      </w:pPr>
      <w:rPr>
        <w:rFonts w:ascii="Times New Roman" w:hAnsi="Times New Roman" w:hint="default"/>
      </w:rPr>
    </w:lvl>
    <w:lvl w:ilvl="6" w:tplc="AA120602" w:tentative="1">
      <w:start w:val="1"/>
      <w:numFmt w:val="bullet"/>
      <w:lvlText w:val="•"/>
      <w:lvlJc w:val="left"/>
      <w:pPr>
        <w:tabs>
          <w:tab w:val="num" w:pos="5040"/>
        </w:tabs>
        <w:ind w:left="5040" w:hanging="360"/>
      </w:pPr>
      <w:rPr>
        <w:rFonts w:ascii="Times New Roman" w:hAnsi="Times New Roman" w:hint="default"/>
      </w:rPr>
    </w:lvl>
    <w:lvl w:ilvl="7" w:tplc="D666C396" w:tentative="1">
      <w:start w:val="1"/>
      <w:numFmt w:val="bullet"/>
      <w:lvlText w:val="•"/>
      <w:lvlJc w:val="left"/>
      <w:pPr>
        <w:tabs>
          <w:tab w:val="num" w:pos="5760"/>
        </w:tabs>
        <w:ind w:left="5760" w:hanging="360"/>
      </w:pPr>
      <w:rPr>
        <w:rFonts w:ascii="Times New Roman" w:hAnsi="Times New Roman" w:hint="default"/>
      </w:rPr>
    </w:lvl>
    <w:lvl w:ilvl="8" w:tplc="F32A2E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F1B64A7"/>
    <w:multiLevelType w:val="hybridMultilevel"/>
    <w:tmpl w:val="311C8CDE"/>
    <w:lvl w:ilvl="0" w:tplc="8DB00054">
      <w:start w:val="1"/>
      <w:numFmt w:val="bullet"/>
      <w:lvlText w:val="•"/>
      <w:lvlJc w:val="left"/>
      <w:pPr>
        <w:tabs>
          <w:tab w:val="num" w:pos="720"/>
        </w:tabs>
        <w:ind w:left="720" w:hanging="360"/>
      </w:pPr>
      <w:rPr>
        <w:rFonts w:ascii="Times New Roman" w:hAnsi="Times New Roman" w:hint="default"/>
      </w:rPr>
    </w:lvl>
    <w:lvl w:ilvl="1" w:tplc="F7308092" w:tentative="1">
      <w:start w:val="1"/>
      <w:numFmt w:val="bullet"/>
      <w:lvlText w:val="•"/>
      <w:lvlJc w:val="left"/>
      <w:pPr>
        <w:tabs>
          <w:tab w:val="num" w:pos="1440"/>
        </w:tabs>
        <w:ind w:left="1440" w:hanging="360"/>
      </w:pPr>
      <w:rPr>
        <w:rFonts w:ascii="Times New Roman" w:hAnsi="Times New Roman" w:hint="default"/>
      </w:rPr>
    </w:lvl>
    <w:lvl w:ilvl="2" w:tplc="C1429844" w:tentative="1">
      <w:start w:val="1"/>
      <w:numFmt w:val="bullet"/>
      <w:lvlText w:val="•"/>
      <w:lvlJc w:val="left"/>
      <w:pPr>
        <w:tabs>
          <w:tab w:val="num" w:pos="2160"/>
        </w:tabs>
        <w:ind w:left="2160" w:hanging="360"/>
      </w:pPr>
      <w:rPr>
        <w:rFonts w:ascii="Times New Roman" w:hAnsi="Times New Roman" w:hint="default"/>
      </w:rPr>
    </w:lvl>
    <w:lvl w:ilvl="3" w:tplc="0548E854" w:tentative="1">
      <w:start w:val="1"/>
      <w:numFmt w:val="bullet"/>
      <w:lvlText w:val="•"/>
      <w:lvlJc w:val="left"/>
      <w:pPr>
        <w:tabs>
          <w:tab w:val="num" w:pos="2880"/>
        </w:tabs>
        <w:ind w:left="2880" w:hanging="360"/>
      </w:pPr>
      <w:rPr>
        <w:rFonts w:ascii="Times New Roman" w:hAnsi="Times New Roman" w:hint="default"/>
      </w:rPr>
    </w:lvl>
    <w:lvl w:ilvl="4" w:tplc="980C80D0" w:tentative="1">
      <w:start w:val="1"/>
      <w:numFmt w:val="bullet"/>
      <w:lvlText w:val="•"/>
      <w:lvlJc w:val="left"/>
      <w:pPr>
        <w:tabs>
          <w:tab w:val="num" w:pos="3600"/>
        </w:tabs>
        <w:ind w:left="3600" w:hanging="360"/>
      </w:pPr>
      <w:rPr>
        <w:rFonts w:ascii="Times New Roman" w:hAnsi="Times New Roman" w:hint="default"/>
      </w:rPr>
    </w:lvl>
    <w:lvl w:ilvl="5" w:tplc="2A9C1C98" w:tentative="1">
      <w:start w:val="1"/>
      <w:numFmt w:val="bullet"/>
      <w:lvlText w:val="•"/>
      <w:lvlJc w:val="left"/>
      <w:pPr>
        <w:tabs>
          <w:tab w:val="num" w:pos="4320"/>
        </w:tabs>
        <w:ind w:left="4320" w:hanging="360"/>
      </w:pPr>
      <w:rPr>
        <w:rFonts w:ascii="Times New Roman" w:hAnsi="Times New Roman" w:hint="default"/>
      </w:rPr>
    </w:lvl>
    <w:lvl w:ilvl="6" w:tplc="56E27674" w:tentative="1">
      <w:start w:val="1"/>
      <w:numFmt w:val="bullet"/>
      <w:lvlText w:val="•"/>
      <w:lvlJc w:val="left"/>
      <w:pPr>
        <w:tabs>
          <w:tab w:val="num" w:pos="5040"/>
        </w:tabs>
        <w:ind w:left="5040" w:hanging="360"/>
      </w:pPr>
      <w:rPr>
        <w:rFonts w:ascii="Times New Roman" w:hAnsi="Times New Roman" w:hint="default"/>
      </w:rPr>
    </w:lvl>
    <w:lvl w:ilvl="7" w:tplc="A9768A96" w:tentative="1">
      <w:start w:val="1"/>
      <w:numFmt w:val="bullet"/>
      <w:lvlText w:val="•"/>
      <w:lvlJc w:val="left"/>
      <w:pPr>
        <w:tabs>
          <w:tab w:val="num" w:pos="5760"/>
        </w:tabs>
        <w:ind w:left="5760" w:hanging="360"/>
      </w:pPr>
      <w:rPr>
        <w:rFonts w:ascii="Times New Roman" w:hAnsi="Times New Roman" w:hint="default"/>
      </w:rPr>
    </w:lvl>
    <w:lvl w:ilvl="8" w:tplc="2B8035E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3946255"/>
    <w:multiLevelType w:val="hybridMultilevel"/>
    <w:tmpl w:val="25FED69E"/>
    <w:lvl w:ilvl="0" w:tplc="136469A2">
      <w:start w:val="1"/>
      <w:numFmt w:val="bullet"/>
      <w:lvlText w:val="•"/>
      <w:lvlJc w:val="left"/>
      <w:pPr>
        <w:tabs>
          <w:tab w:val="num" w:pos="720"/>
        </w:tabs>
        <w:ind w:left="720" w:hanging="360"/>
      </w:pPr>
      <w:rPr>
        <w:rFonts w:ascii="Times New Roman" w:hAnsi="Times New Roman" w:hint="default"/>
      </w:rPr>
    </w:lvl>
    <w:lvl w:ilvl="1" w:tplc="F82A1488" w:tentative="1">
      <w:start w:val="1"/>
      <w:numFmt w:val="bullet"/>
      <w:lvlText w:val="•"/>
      <w:lvlJc w:val="left"/>
      <w:pPr>
        <w:tabs>
          <w:tab w:val="num" w:pos="1440"/>
        </w:tabs>
        <w:ind w:left="1440" w:hanging="360"/>
      </w:pPr>
      <w:rPr>
        <w:rFonts w:ascii="Times New Roman" w:hAnsi="Times New Roman" w:hint="default"/>
      </w:rPr>
    </w:lvl>
    <w:lvl w:ilvl="2" w:tplc="E3D86284" w:tentative="1">
      <w:start w:val="1"/>
      <w:numFmt w:val="bullet"/>
      <w:lvlText w:val="•"/>
      <w:lvlJc w:val="left"/>
      <w:pPr>
        <w:tabs>
          <w:tab w:val="num" w:pos="2160"/>
        </w:tabs>
        <w:ind w:left="2160" w:hanging="360"/>
      </w:pPr>
      <w:rPr>
        <w:rFonts w:ascii="Times New Roman" w:hAnsi="Times New Roman" w:hint="default"/>
      </w:rPr>
    </w:lvl>
    <w:lvl w:ilvl="3" w:tplc="F97828B2" w:tentative="1">
      <w:start w:val="1"/>
      <w:numFmt w:val="bullet"/>
      <w:lvlText w:val="•"/>
      <w:lvlJc w:val="left"/>
      <w:pPr>
        <w:tabs>
          <w:tab w:val="num" w:pos="2880"/>
        </w:tabs>
        <w:ind w:left="2880" w:hanging="360"/>
      </w:pPr>
      <w:rPr>
        <w:rFonts w:ascii="Times New Roman" w:hAnsi="Times New Roman" w:hint="default"/>
      </w:rPr>
    </w:lvl>
    <w:lvl w:ilvl="4" w:tplc="7E2859C4" w:tentative="1">
      <w:start w:val="1"/>
      <w:numFmt w:val="bullet"/>
      <w:lvlText w:val="•"/>
      <w:lvlJc w:val="left"/>
      <w:pPr>
        <w:tabs>
          <w:tab w:val="num" w:pos="3600"/>
        </w:tabs>
        <w:ind w:left="3600" w:hanging="360"/>
      </w:pPr>
      <w:rPr>
        <w:rFonts w:ascii="Times New Roman" w:hAnsi="Times New Roman" w:hint="default"/>
      </w:rPr>
    </w:lvl>
    <w:lvl w:ilvl="5" w:tplc="3B0A494E" w:tentative="1">
      <w:start w:val="1"/>
      <w:numFmt w:val="bullet"/>
      <w:lvlText w:val="•"/>
      <w:lvlJc w:val="left"/>
      <w:pPr>
        <w:tabs>
          <w:tab w:val="num" w:pos="4320"/>
        </w:tabs>
        <w:ind w:left="4320" w:hanging="360"/>
      </w:pPr>
      <w:rPr>
        <w:rFonts w:ascii="Times New Roman" w:hAnsi="Times New Roman" w:hint="default"/>
      </w:rPr>
    </w:lvl>
    <w:lvl w:ilvl="6" w:tplc="99D04804" w:tentative="1">
      <w:start w:val="1"/>
      <w:numFmt w:val="bullet"/>
      <w:lvlText w:val="•"/>
      <w:lvlJc w:val="left"/>
      <w:pPr>
        <w:tabs>
          <w:tab w:val="num" w:pos="5040"/>
        </w:tabs>
        <w:ind w:left="5040" w:hanging="360"/>
      </w:pPr>
      <w:rPr>
        <w:rFonts w:ascii="Times New Roman" w:hAnsi="Times New Roman" w:hint="default"/>
      </w:rPr>
    </w:lvl>
    <w:lvl w:ilvl="7" w:tplc="59548170" w:tentative="1">
      <w:start w:val="1"/>
      <w:numFmt w:val="bullet"/>
      <w:lvlText w:val="•"/>
      <w:lvlJc w:val="left"/>
      <w:pPr>
        <w:tabs>
          <w:tab w:val="num" w:pos="5760"/>
        </w:tabs>
        <w:ind w:left="5760" w:hanging="360"/>
      </w:pPr>
      <w:rPr>
        <w:rFonts w:ascii="Times New Roman" w:hAnsi="Times New Roman" w:hint="default"/>
      </w:rPr>
    </w:lvl>
    <w:lvl w:ilvl="8" w:tplc="45588C9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D35F05"/>
    <w:multiLevelType w:val="hybridMultilevel"/>
    <w:tmpl w:val="01883EC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3D094034"/>
    <w:multiLevelType w:val="hybridMultilevel"/>
    <w:tmpl w:val="7D186732"/>
    <w:lvl w:ilvl="0" w:tplc="88F21F62">
      <w:start w:val="1"/>
      <w:numFmt w:val="bullet"/>
      <w:lvlText w:val="•"/>
      <w:lvlJc w:val="left"/>
      <w:pPr>
        <w:tabs>
          <w:tab w:val="num" w:pos="720"/>
        </w:tabs>
        <w:ind w:left="720" w:hanging="360"/>
      </w:pPr>
      <w:rPr>
        <w:rFonts w:ascii="Times New Roman" w:hAnsi="Times New Roman" w:hint="default"/>
      </w:rPr>
    </w:lvl>
    <w:lvl w:ilvl="1" w:tplc="4126DACC" w:tentative="1">
      <w:start w:val="1"/>
      <w:numFmt w:val="bullet"/>
      <w:lvlText w:val="•"/>
      <w:lvlJc w:val="left"/>
      <w:pPr>
        <w:tabs>
          <w:tab w:val="num" w:pos="1440"/>
        </w:tabs>
        <w:ind w:left="1440" w:hanging="360"/>
      </w:pPr>
      <w:rPr>
        <w:rFonts w:ascii="Times New Roman" w:hAnsi="Times New Roman" w:hint="default"/>
      </w:rPr>
    </w:lvl>
    <w:lvl w:ilvl="2" w:tplc="66DC8E94" w:tentative="1">
      <w:start w:val="1"/>
      <w:numFmt w:val="bullet"/>
      <w:lvlText w:val="•"/>
      <w:lvlJc w:val="left"/>
      <w:pPr>
        <w:tabs>
          <w:tab w:val="num" w:pos="2160"/>
        </w:tabs>
        <w:ind w:left="2160" w:hanging="360"/>
      </w:pPr>
      <w:rPr>
        <w:rFonts w:ascii="Times New Roman" w:hAnsi="Times New Roman" w:hint="default"/>
      </w:rPr>
    </w:lvl>
    <w:lvl w:ilvl="3" w:tplc="6A36F58A" w:tentative="1">
      <w:start w:val="1"/>
      <w:numFmt w:val="bullet"/>
      <w:lvlText w:val="•"/>
      <w:lvlJc w:val="left"/>
      <w:pPr>
        <w:tabs>
          <w:tab w:val="num" w:pos="2880"/>
        </w:tabs>
        <w:ind w:left="2880" w:hanging="360"/>
      </w:pPr>
      <w:rPr>
        <w:rFonts w:ascii="Times New Roman" w:hAnsi="Times New Roman" w:hint="default"/>
      </w:rPr>
    </w:lvl>
    <w:lvl w:ilvl="4" w:tplc="5E02FD68" w:tentative="1">
      <w:start w:val="1"/>
      <w:numFmt w:val="bullet"/>
      <w:lvlText w:val="•"/>
      <w:lvlJc w:val="left"/>
      <w:pPr>
        <w:tabs>
          <w:tab w:val="num" w:pos="3600"/>
        </w:tabs>
        <w:ind w:left="3600" w:hanging="360"/>
      </w:pPr>
      <w:rPr>
        <w:rFonts w:ascii="Times New Roman" w:hAnsi="Times New Roman" w:hint="default"/>
      </w:rPr>
    </w:lvl>
    <w:lvl w:ilvl="5" w:tplc="4872CD1E" w:tentative="1">
      <w:start w:val="1"/>
      <w:numFmt w:val="bullet"/>
      <w:lvlText w:val="•"/>
      <w:lvlJc w:val="left"/>
      <w:pPr>
        <w:tabs>
          <w:tab w:val="num" w:pos="4320"/>
        </w:tabs>
        <w:ind w:left="4320" w:hanging="360"/>
      </w:pPr>
      <w:rPr>
        <w:rFonts w:ascii="Times New Roman" w:hAnsi="Times New Roman" w:hint="default"/>
      </w:rPr>
    </w:lvl>
    <w:lvl w:ilvl="6" w:tplc="842AD40A" w:tentative="1">
      <w:start w:val="1"/>
      <w:numFmt w:val="bullet"/>
      <w:lvlText w:val="•"/>
      <w:lvlJc w:val="left"/>
      <w:pPr>
        <w:tabs>
          <w:tab w:val="num" w:pos="5040"/>
        </w:tabs>
        <w:ind w:left="5040" w:hanging="360"/>
      </w:pPr>
      <w:rPr>
        <w:rFonts w:ascii="Times New Roman" w:hAnsi="Times New Roman" w:hint="default"/>
      </w:rPr>
    </w:lvl>
    <w:lvl w:ilvl="7" w:tplc="0E8E9CB4" w:tentative="1">
      <w:start w:val="1"/>
      <w:numFmt w:val="bullet"/>
      <w:lvlText w:val="•"/>
      <w:lvlJc w:val="left"/>
      <w:pPr>
        <w:tabs>
          <w:tab w:val="num" w:pos="5760"/>
        </w:tabs>
        <w:ind w:left="5760" w:hanging="360"/>
      </w:pPr>
      <w:rPr>
        <w:rFonts w:ascii="Times New Roman" w:hAnsi="Times New Roman" w:hint="default"/>
      </w:rPr>
    </w:lvl>
    <w:lvl w:ilvl="8" w:tplc="0DA82A6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1F77316"/>
    <w:multiLevelType w:val="hybridMultilevel"/>
    <w:tmpl w:val="E9C23CEA"/>
    <w:lvl w:ilvl="0" w:tplc="39C8F7C2">
      <w:start w:val="1"/>
      <w:numFmt w:val="bullet"/>
      <w:lvlText w:val="•"/>
      <w:lvlJc w:val="left"/>
      <w:pPr>
        <w:tabs>
          <w:tab w:val="num" w:pos="720"/>
        </w:tabs>
        <w:ind w:left="720" w:hanging="360"/>
      </w:pPr>
      <w:rPr>
        <w:rFonts w:ascii="Times New Roman" w:hAnsi="Times New Roman" w:hint="default"/>
      </w:rPr>
    </w:lvl>
    <w:lvl w:ilvl="1" w:tplc="4F3ABF9C" w:tentative="1">
      <w:start w:val="1"/>
      <w:numFmt w:val="bullet"/>
      <w:lvlText w:val="•"/>
      <w:lvlJc w:val="left"/>
      <w:pPr>
        <w:tabs>
          <w:tab w:val="num" w:pos="1440"/>
        </w:tabs>
        <w:ind w:left="1440" w:hanging="360"/>
      </w:pPr>
      <w:rPr>
        <w:rFonts w:ascii="Times New Roman" w:hAnsi="Times New Roman" w:hint="default"/>
      </w:rPr>
    </w:lvl>
    <w:lvl w:ilvl="2" w:tplc="56768752" w:tentative="1">
      <w:start w:val="1"/>
      <w:numFmt w:val="bullet"/>
      <w:lvlText w:val="•"/>
      <w:lvlJc w:val="left"/>
      <w:pPr>
        <w:tabs>
          <w:tab w:val="num" w:pos="2160"/>
        </w:tabs>
        <w:ind w:left="2160" w:hanging="360"/>
      </w:pPr>
      <w:rPr>
        <w:rFonts w:ascii="Times New Roman" w:hAnsi="Times New Roman" w:hint="default"/>
      </w:rPr>
    </w:lvl>
    <w:lvl w:ilvl="3" w:tplc="FFA4BF44" w:tentative="1">
      <w:start w:val="1"/>
      <w:numFmt w:val="bullet"/>
      <w:lvlText w:val="•"/>
      <w:lvlJc w:val="left"/>
      <w:pPr>
        <w:tabs>
          <w:tab w:val="num" w:pos="2880"/>
        </w:tabs>
        <w:ind w:left="2880" w:hanging="360"/>
      </w:pPr>
      <w:rPr>
        <w:rFonts w:ascii="Times New Roman" w:hAnsi="Times New Roman" w:hint="default"/>
      </w:rPr>
    </w:lvl>
    <w:lvl w:ilvl="4" w:tplc="4502C17A" w:tentative="1">
      <w:start w:val="1"/>
      <w:numFmt w:val="bullet"/>
      <w:lvlText w:val="•"/>
      <w:lvlJc w:val="left"/>
      <w:pPr>
        <w:tabs>
          <w:tab w:val="num" w:pos="3600"/>
        </w:tabs>
        <w:ind w:left="3600" w:hanging="360"/>
      </w:pPr>
      <w:rPr>
        <w:rFonts w:ascii="Times New Roman" w:hAnsi="Times New Roman" w:hint="default"/>
      </w:rPr>
    </w:lvl>
    <w:lvl w:ilvl="5" w:tplc="060A11AC" w:tentative="1">
      <w:start w:val="1"/>
      <w:numFmt w:val="bullet"/>
      <w:lvlText w:val="•"/>
      <w:lvlJc w:val="left"/>
      <w:pPr>
        <w:tabs>
          <w:tab w:val="num" w:pos="4320"/>
        </w:tabs>
        <w:ind w:left="4320" w:hanging="360"/>
      </w:pPr>
      <w:rPr>
        <w:rFonts w:ascii="Times New Roman" w:hAnsi="Times New Roman" w:hint="default"/>
      </w:rPr>
    </w:lvl>
    <w:lvl w:ilvl="6" w:tplc="49E8D83C" w:tentative="1">
      <w:start w:val="1"/>
      <w:numFmt w:val="bullet"/>
      <w:lvlText w:val="•"/>
      <w:lvlJc w:val="left"/>
      <w:pPr>
        <w:tabs>
          <w:tab w:val="num" w:pos="5040"/>
        </w:tabs>
        <w:ind w:left="5040" w:hanging="360"/>
      </w:pPr>
      <w:rPr>
        <w:rFonts w:ascii="Times New Roman" w:hAnsi="Times New Roman" w:hint="default"/>
      </w:rPr>
    </w:lvl>
    <w:lvl w:ilvl="7" w:tplc="1FD6A994" w:tentative="1">
      <w:start w:val="1"/>
      <w:numFmt w:val="bullet"/>
      <w:lvlText w:val="•"/>
      <w:lvlJc w:val="left"/>
      <w:pPr>
        <w:tabs>
          <w:tab w:val="num" w:pos="5760"/>
        </w:tabs>
        <w:ind w:left="5760" w:hanging="360"/>
      </w:pPr>
      <w:rPr>
        <w:rFonts w:ascii="Times New Roman" w:hAnsi="Times New Roman" w:hint="default"/>
      </w:rPr>
    </w:lvl>
    <w:lvl w:ilvl="8" w:tplc="25FEC6E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24468AB"/>
    <w:multiLevelType w:val="hybridMultilevel"/>
    <w:tmpl w:val="8B1E8E82"/>
    <w:lvl w:ilvl="0" w:tplc="B39A8C3A">
      <w:start w:val="1"/>
      <w:numFmt w:val="bullet"/>
      <w:lvlText w:val="•"/>
      <w:lvlJc w:val="left"/>
      <w:pPr>
        <w:tabs>
          <w:tab w:val="num" w:pos="720"/>
        </w:tabs>
        <w:ind w:left="720" w:hanging="360"/>
      </w:pPr>
      <w:rPr>
        <w:rFonts w:ascii="Times New Roman" w:hAnsi="Times New Roman" w:hint="default"/>
      </w:rPr>
    </w:lvl>
    <w:lvl w:ilvl="1" w:tplc="F03CBEC4" w:tentative="1">
      <w:start w:val="1"/>
      <w:numFmt w:val="bullet"/>
      <w:lvlText w:val="•"/>
      <w:lvlJc w:val="left"/>
      <w:pPr>
        <w:tabs>
          <w:tab w:val="num" w:pos="1440"/>
        </w:tabs>
        <w:ind w:left="1440" w:hanging="360"/>
      </w:pPr>
      <w:rPr>
        <w:rFonts w:ascii="Times New Roman" w:hAnsi="Times New Roman" w:hint="default"/>
      </w:rPr>
    </w:lvl>
    <w:lvl w:ilvl="2" w:tplc="1A186410" w:tentative="1">
      <w:start w:val="1"/>
      <w:numFmt w:val="bullet"/>
      <w:lvlText w:val="•"/>
      <w:lvlJc w:val="left"/>
      <w:pPr>
        <w:tabs>
          <w:tab w:val="num" w:pos="2160"/>
        </w:tabs>
        <w:ind w:left="2160" w:hanging="360"/>
      </w:pPr>
      <w:rPr>
        <w:rFonts w:ascii="Times New Roman" w:hAnsi="Times New Roman" w:hint="default"/>
      </w:rPr>
    </w:lvl>
    <w:lvl w:ilvl="3" w:tplc="34589586" w:tentative="1">
      <w:start w:val="1"/>
      <w:numFmt w:val="bullet"/>
      <w:lvlText w:val="•"/>
      <w:lvlJc w:val="left"/>
      <w:pPr>
        <w:tabs>
          <w:tab w:val="num" w:pos="2880"/>
        </w:tabs>
        <w:ind w:left="2880" w:hanging="360"/>
      </w:pPr>
      <w:rPr>
        <w:rFonts w:ascii="Times New Roman" w:hAnsi="Times New Roman" w:hint="default"/>
      </w:rPr>
    </w:lvl>
    <w:lvl w:ilvl="4" w:tplc="B28C2662" w:tentative="1">
      <w:start w:val="1"/>
      <w:numFmt w:val="bullet"/>
      <w:lvlText w:val="•"/>
      <w:lvlJc w:val="left"/>
      <w:pPr>
        <w:tabs>
          <w:tab w:val="num" w:pos="3600"/>
        </w:tabs>
        <w:ind w:left="3600" w:hanging="360"/>
      </w:pPr>
      <w:rPr>
        <w:rFonts w:ascii="Times New Roman" w:hAnsi="Times New Roman" w:hint="default"/>
      </w:rPr>
    </w:lvl>
    <w:lvl w:ilvl="5" w:tplc="E1C6FA84" w:tentative="1">
      <w:start w:val="1"/>
      <w:numFmt w:val="bullet"/>
      <w:lvlText w:val="•"/>
      <w:lvlJc w:val="left"/>
      <w:pPr>
        <w:tabs>
          <w:tab w:val="num" w:pos="4320"/>
        </w:tabs>
        <w:ind w:left="4320" w:hanging="360"/>
      </w:pPr>
      <w:rPr>
        <w:rFonts w:ascii="Times New Roman" w:hAnsi="Times New Roman" w:hint="default"/>
      </w:rPr>
    </w:lvl>
    <w:lvl w:ilvl="6" w:tplc="5EC65E28" w:tentative="1">
      <w:start w:val="1"/>
      <w:numFmt w:val="bullet"/>
      <w:lvlText w:val="•"/>
      <w:lvlJc w:val="left"/>
      <w:pPr>
        <w:tabs>
          <w:tab w:val="num" w:pos="5040"/>
        </w:tabs>
        <w:ind w:left="5040" w:hanging="360"/>
      </w:pPr>
      <w:rPr>
        <w:rFonts w:ascii="Times New Roman" w:hAnsi="Times New Roman" w:hint="default"/>
      </w:rPr>
    </w:lvl>
    <w:lvl w:ilvl="7" w:tplc="B62A2058" w:tentative="1">
      <w:start w:val="1"/>
      <w:numFmt w:val="bullet"/>
      <w:lvlText w:val="•"/>
      <w:lvlJc w:val="left"/>
      <w:pPr>
        <w:tabs>
          <w:tab w:val="num" w:pos="5760"/>
        </w:tabs>
        <w:ind w:left="5760" w:hanging="360"/>
      </w:pPr>
      <w:rPr>
        <w:rFonts w:ascii="Times New Roman" w:hAnsi="Times New Roman" w:hint="default"/>
      </w:rPr>
    </w:lvl>
    <w:lvl w:ilvl="8" w:tplc="588C683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A0A2CF1"/>
    <w:multiLevelType w:val="hybridMultilevel"/>
    <w:tmpl w:val="9A263ED6"/>
    <w:lvl w:ilvl="0" w:tplc="E9340E9E">
      <w:start w:val="1"/>
      <w:numFmt w:val="bullet"/>
      <w:lvlText w:val="•"/>
      <w:lvlJc w:val="left"/>
      <w:pPr>
        <w:tabs>
          <w:tab w:val="num" w:pos="720"/>
        </w:tabs>
        <w:ind w:left="720" w:hanging="360"/>
      </w:pPr>
      <w:rPr>
        <w:rFonts w:ascii="Times New Roman" w:hAnsi="Times New Roman" w:hint="default"/>
      </w:rPr>
    </w:lvl>
    <w:lvl w:ilvl="1" w:tplc="4246E2FA" w:tentative="1">
      <w:start w:val="1"/>
      <w:numFmt w:val="bullet"/>
      <w:lvlText w:val="•"/>
      <w:lvlJc w:val="left"/>
      <w:pPr>
        <w:tabs>
          <w:tab w:val="num" w:pos="1440"/>
        </w:tabs>
        <w:ind w:left="1440" w:hanging="360"/>
      </w:pPr>
      <w:rPr>
        <w:rFonts w:ascii="Times New Roman" w:hAnsi="Times New Roman" w:hint="default"/>
      </w:rPr>
    </w:lvl>
    <w:lvl w:ilvl="2" w:tplc="3B14E4DE" w:tentative="1">
      <w:start w:val="1"/>
      <w:numFmt w:val="bullet"/>
      <w:lvlText w:val="•"/>
      <w:lvlJc w:val="left"/>
      <w:pPr>
        <w:tabs>
          <w:tab w:val="num" w:pos="2160"/>
        </w:tabs>
        <w:ind w:left="2160" w:hanging="360"/>
      </w:pPr>
      <w:rPr>
        <w:rFonts w:ascii="Times New Roman" w:hAnsi="Times New Roman" w:hint="default"/>
      </w:rPr>
    </w:lvl>
    <w:lvl w:ilvl="3" w:tplc="C6B6BE5C" w:tentative="1">
      <w:start w:val="1"/>
      <w:numFmt w:val="bullet"/>
      <w:lvlText w:val="•"/>
      <w:lvlJc w:val="left"/>
      <w:pPr>
        <w:tabs>
          <w:tab w:val="num" w:pos="2880"/>
        </w:tabs>
        <w:ind w:left="2880" w:hanging="360"/>
      </w:pPr>
      <w:rPr>
        <w:rFonts w:ascii="Times New Roman" w:hAnsi="Times New Roman" w:hint="default"/>
      </w:rPr>
    </w:lvl>
    <w:lvl w:ilvl="4" w:tplc="86FAB95E" w:tentative="1">
      <w:start w:val="1"/>
      <w:numFmt w:val="bullet"/>
      <w:lvlText w:val="•"/>
      <w:lvlJc w:val="left"/>
      <w:pPr>
        <w:tabs>
          <w:tab w:val="num" w:pos="3600"/>
        </w:tabs>
        <w:ind w:left="3600" w:hanging="360"/>
      </w:pPr>
      <w:rPr>
        <w:rFonts w:ascii="Times New Roman" w:hAnsi="Times New Roman" w:hint="default"/>
      </w:rPr>
    </w:lvl>
    <w:lvl w:ilvl="5" w:tplc="C40EC0C2" w:tentative="1">
      <w:start w:val="1"/>
      <w:numFmt w:val="bullet"/>
      <w:lvlText w:val="•"/>
      <w:lvlJc w:val="left"/>
      <w:pPr>
        <w:tabs>
          <w:tab w:val="num" w:pos="4320"/>
        </w:tabs>
        <w:ind w:left="4320" w:hanging="360"/>
      </w:pPr>
      <w:rPr>
        <w:rFonts w:ascii="Times New Roman" w:hAnsi="Times New Roman" w:hint="default"/>
      </w:rPr>
    </w:lvl>
    <w:lvl w:ilvl="6" w:tplc="5E404900" w:tentative="1">
      <w:start w:val="1"/>
      <w:numFmt w:val="bullet"/>
      <w:lvlText w:val="•"/>
      <w:lvlJc w:val="left"/>
      <w:pPr>
        <w:tabs>
          <w:tab w:val="num" w:pos="5040"/>
        </w:tabs>
        <w:ind w:left="5040" w:hanging="360"/>
      </w:pPr>
      <w:rPr>
        <w:rFonts w:ascii="Times New Roman" w:hAnsi="Times New Roman" w:hint="default"/>
      </w:rPr>
    </w:lvl>
    <w:lvl w:ilvl="7" w:tplc="0B6208C6" w:tentative="1">
      <w:start w:val="1"/>
      <w:numFmt w:val="bullet"/>
      <w:lvlText w:val="•"/>
      <w:lvlJc w:val="left"/>
      <w:pPr>
        <w:tabs>
          <w:tab w:val="num" w:pos="5760"/>
        </w:tabs>
        <w:ind w:left="5760" w:hanging="360"/>
      </w:pPr>
      <w:rPr>
        <w:rFonts w:ascii="Times New Roman" w:hAnsi="Times New Roman" w:hint="default"/>
      </w:rPr>
    </w:lvl>
    <w:lvl w:ilvl="8" w:tplc="0B20389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A5D111F"/>
    <w:multiLevelType w:val="hybridMultilevel"/>
    <w:tmpl w:val="F13AF7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4C3E2104"/>
    <w:multiLevelType w:val="hybridMultilevel"/>
    <w:tmpl w:val="8AA67686"/>
    <w:lvl w:ilvl="0" w:tplc="89D67974">
      <w:start w:val="1"/>
      <w:numFmt w:val="decimal"/>
      <w:lvlText w:val="%1."/>
      <w:lvlJc w:val="left"/>
      <w:pPr>
        <w:tabs>
          <w:tab w:val="num" w:pos="720"/>
        </w:tabs>
        <w:ind w:left="720" w:hanging="360"/>
      </w:pPr>
    </w:lvl>
    <w:lvl w:ilvl="1" w:tplc="BD8E68FA" w:tentative="1">
      <w:start w:val="1"/>
      <w:numFmt w:val="decimal"/>
      <w:lvlText w:val="%2."/>
      <w:lvlJc w:val="left"/>
      <w:pPr>
        <w:tabs>
          <w:tab w:val="num" w:pos="1440"/>
        </w:tabs>
        <w:ind w:left="1440" w:hanging="360"/>
      </w:pPr>
    </w:lvl>
    <w:lvl w:ilvl="2" w:tplc="B3901EC6" w:tentative="1">
      <w:start w:val="1"/>
      <w:numFmt w:val="decimal"/>
      <w:lvlText w:val="%3."/>
      <w:lvlJc w:val="left"/>
      <w:pPr>
        <w:tabs>
          <w:tab w:val="num" w:pos="2160"/>
        </w:tabs>
        <w:ind w:left="2160" w:hanging="360"/>
      </w:pPr>
    </w:lvl>
    <w:lvl w:ilvl="3" w:tplc="08A2B00C" w:tentative="1">
      <w:start w:val="1"/>
      <w:numFmt w:val="decimal"/>
      <w:lvlText w:val="%4."/>
      <w:lvlJc w:val="left"/>
      <w:pPr>
        <w:tabs>
          <w:tab w:val="num" w:pos="2880"/>
        </w:tabs>
        <w:ind w:left="2880" w:hanging="360"/>
      </w:pPr>
    </w:lvl>
    <w:lvl w:ilvl="4" w:tplc="5F42FEC2" w:tentative="1">
      <w:start w:val="1"/>
      <w:numFmt w:val="decimal"/>
      <w:lvlText w:val="%5."/>
      <w:lvlJc w:val="left"/>
      <w:pPr>
        <w:tabs>
          <w:tab w:val="num" w:pos="3600"/>
        </w:tabs>
        <w:ind w:left="3600" w:hanging="360"/>
      </w:pPr>
    </w:lvl>
    <w:lvl w:ilvl="5" w:tplc="115A13B4" w:tentative="1">
      <w:start w:val="1"/>
      <w:numFmt w:val="decimal"/>
      <w:lvlText w:val="%6."/>
      <w:lvlJc w:val="left"/>
      <w:pPr>
        <w:tabs>
          <w:tab w:val="num" w:pos="4320"/>
        </w:tabs>
        <w:ind w:left="4320" w:hanging="360"/>
      </w:pPr>
    </w:lvl>
    <w:lvl w:ilvl="6" w:tplc="2A6E12DC" w:tentative="1">
      <w:start w:val="1"/>
      <w:numFmt w:val="decimal"/>
      <w:lvlText w:val="%7."/>
      <w:lvlJc w:val="left"/>
      <w:pPr>
        <w:tabs>
          <w:tab w:val="num" w:pos="5040"/>
        </w:tabs>
        <w:ind w:left="5040" w:hanging="360"/>
      </w:pPr>
    </w:lvl>
    <w:lvl w:ilvl="7" w:tplc="E29879A4" w:tentative="1">
      <w:start w:val="1"/>
      <w:numFmt w:val="decimal"/>
      <w:lvlText w:val="%8."/>
      <w:lvlJc w:val="left"/>
      <w:pPr>
        <w:tabs>
          <w:tab w:val="num" w:pos="5760"/>
        </w:tabs>
        <w:ind w:left="5760" w:hanging="360"/>
      </w:pPr>
    </w:lvl>
    <w:lvl w:ilvl="8" w:tplc="EAFC58E2" w:tentative="1">
      <w:start w:val="1"/>
      <w:numFmt w:val="decimal"/>
      <w:lvlText w:val="%9."/>
      <w:lvlJc w:val="left"/>
      <w:pPr>
        <w:tabs>
          <w:tab w:val="num" w:pos="6480"/>
        </w:tabs>
        <w:ind w:left="6480" w:hanging="360"/>
      </w:pPr>
    </w:lvl>
  </w:abstractNum>
  <w:abstractNum w:abstractNumId="16">
    <w:nsid w:val="4C9945E4"/>
    <w:multiLevelType w:val="hybridMultilevel"/>
    <w:tmpl w:val="ED209C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52AB315F"/>
    <w:multiLevelType w:val="hybridMultilevel"/>
    <w:tmpl w:val="A48E6B5E"/>
    <w:lvl w:ilvl="0" w:tplc="8342F8A2">
      <w:start w:val="1"/>
      <w:numFmt w:val="bullet"/>
      <w:lvlText w:val="•"/>
      <w:lvlJc w:val="left"/>
      <w:pPr>
        <w:tabs>
          <w:tab w:val="num" w:pos="720"/>
        </w:tabs>
        <w:ind w:left="720" w:hanging="360"/>
      </w:pPr>
      <w:rPr>
        <w:rFonts w:ascii="Times New Roman" w:hAnsi="Times New Roman" w:hint="default"/>
      </w:rPr>
    </w:lvl>
    <w:lvl w:ilvl="1" w:tplc="F7FAEDB8" w:tentative="1">
      <w:start w:val="1"/>
      <w:numFmt w:val="bullet"/>
      <w:lvlText w:val="•"/>
      <w:lvlJc w:val="left"/>
      <w:pPr>
        <w:tabs>
          <w:tab w:val="num" w:pos="1440"/>
        </w:tabs>
        <w:ind w:left="1440" w:hanging="360"/>
      </w:pPr>
      <w:rPr>
        <w:rFonts w:ascii="Times New Roman" w:hAnsi="Times New Roman" w:hint="default"/>
      </w:rPr>
    </w:lvl>
    <w:lvl w:ilvl="2" w:tplc="2DB03CCA" w:tentative="1">
      <w:start w:val="1"/>
      <w:numFmt w:val="bullet"/>
      <w:lvlText w:val="•"/>
      <w:lvlJc w:val="left"/>
      <w:pPr>
        <w:tabs>
          <w:tab w:val="num" w:pos="2160"/>
        </w:tabs>
        <w:ind w:left="2160" w:hanging="360"/>
      </w:pPr>
      <w:rPr>
        <w:rFonts w:ascii="Times New Roman" w:hAnsi="Times New Roman" w:hint="default"/>
      </w:rPr>
    </w:lvl>
    <w:lvl w:ilvl="3" w:tplc="6188F4D6" w:tentative="1">
      <w:start w:val="1"/>
      <w:numFmt w:val="bullet"/>
      <w:lvlText w:val="•"/>
      <w:lvlJc w:val="left"/>
      <w:pPr>
        <w:tabs>
          <w:tab w:val="num" w:pos="2880"/>
        </w:tabs>
        <w:ind w:left="2880" w:hanging="360"/>
      </w:pPr>
      <w:rPr>
        <w:rFonts w:ascii="Times New Roman" w:hAnsi="Times New Roman" w:hint="default"/>
      </w:rPr>
    </w:lvl>
    <w:lvl w:ilvl="4" w:tplc="6226D124" w:tentative="1">
      <w:start w:val="1"/>
      <w:numFmt w:val="bullet"/>
      <w:lvlText w:val="•"/>
      <w:lvlJc w:val="left"/>
      <w:pPr>
        <w:tabs>
          <w:tab w:val="num" w:pos="3600"/>
        </w:tabs>
        <w:ind w:left="3600" w:hanging="360"/>
      </w:pPr>
      <w:rPr>
        <w:rFonts w:ascii="Times New Roman" w:hAnsi="Times New Roman" w:hint="default"/>
      </w:rPr>
    </w:lvl>
    <w:lvl w:ilvl="5" w:tplc="D1B215EC" w:tentative="1">
      <w:start w:val="1"/>
      <w:numFmt w:val="bullet"/>
      <w:lvlText w:val="•"/>
      <w:lvlJc w:val="left"/>
      <w:pPr>
        <w:tabs>
          <w:tab w:val="num" w:pos="4320"/>
        </w:tabs>
        <w:ind w:left="4320" w:hanging="360"/>
      </w:pPr>
      <w:rPr>
        <w:rFonts w:ascii="Times New Roman" w:hAnsi="Times New Roman" w:hint="default"/>
      </w:rPr>
    </w:lvl>
    <w:lvl w:ilvl="6" w:tplc="84E6F7DE" w:tentative="1">
      <w:start w:val="1"/>
      <w:numFmt w:val="bullet"/>
      <w:lvlText w:val="•"/>
      <w:lvlJc w:val="left"/>
      <w:pPr>
        <w:tabs>
          <w:tab w:val="num" w:pos="5040"/>
        </w:tabs>
        <w:ind w:left="5040" w:hanging="360"/>
      </w:pPr>
      <w:rPr>
        <w:rFonts w:ascii="Times New Roman" w:hAnsi="Times New Roman" w:hint="default"/>
      </w:rPr>
    </w:lvl>
    <w:lvl w:ilvl="7" w:tplc="862E1152" w:tentative="1">
      <w:start w:val="1"/>
      <w:numFmt w:val="bullet"/>
      <w:lvlText w:val="•"/>
      <w:lvlJc w:val="left"/>
      <w:pPr>
        <w:tabs>
          <w:tab w:val="num" w:pos="5760"/>
        </w:tabs>
        <w:ind w:left="5760" w:hanging="360"/>
      </w:pPr>
      <w:rPr>
        <w:rFonts w:ascii="Times New Roman" w:hAnsi="Times New Roman" w:hint="default"/>
      </w:rPr>
    </w:lvl>
    <w:lvl w:ilvl="8" w:tplc="F87C78B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3B92E07"/>
    <w:multiLevelType w:val="hybridMultilevel"/>
    <w:tmpl w:val="14CEA2A2"/>
    <w:lvl w:ilvl="0" w:tplc="BBA897D6">
      <w:start w:val="1"/>
      <w:numFmt w:val="bullet"/>
      <w:lvlText w:val="•"/>
      <w:lvlJc w:val="left"/>
      <w:pPr>
        <w:tabs>
          <w:tab w:val="num" w:pos="720"/>
        </w:tabs>
        <w:ind w:left="720" w:hanging="360"/>
      </w:pPr>
      <w:rPr>
        <w:rFonts w:ascii="Times New Roman" w:hAnsi="Times New Roman" w:hint="default"/>
      </w:rPr>
    </w:lvl>
    <w:lvl w:ilvl="1" w:tplc="6CE2AF7C" w:tentative="1">
      <w:start w:val="1"/>
      <w:numFmt w:val="bullet"/>
      <w:lvlText w:val="•"/>
      <w:lvlJc w:val="left"/>
      <w:pPr>
        <w:tabs>
          <w:tab w:val="num" w:pos="1440"/>
        </w:tabs>
        <w:ind w:left="1440" w:hanging="360"/>
      </w:pPr>
      <w:rPr>
        <w:rFonts w:ascii="Times New Roman" w:hAnsi="Times New Roman" w:hint="default"/>
      </w:rPr>
    </w:lvl>
    <w:lvl w:ilvl="2" w:tplc="A7EEDF1E" w:tentative="1">
      <w:start w:val="1"/>
      <w:numFmt w:val="bullet"/>
      <w:lvlText w:val="•"/>
      <w:lvlJc w:val="left"/>
      <w:pPr>
        <w:tabs>
          <w:tab w:val="num" w:pos="2160"/>
        </w:tabs>
        <w:ind w:left="2160" w:hanging="360"/>
      </w:pPr>
      <w:rPr>
        <w:rFonts w:ascii="Times New Roman" w:hAnsi="Times New Roman" w:hint="default"/>
      </w:rPr>
    </w:lvl>
    <w:lvl w:ilvl="3" w:tplc="FF9A6856" w:tentative="1">
      <w:start w:val="1"/>
      <w:numFmt w:val="bullet"/>
      <w:lvlText w:val="•"/>
      <w:lvlJc w:val="left"/>
      <w:pPr>
        <w:tabs>
          <w:tab w:val="num" w:pos="2880"/>
        </w:tabs>
        <w:ind w:left="2880" w:hanging="360"/>
      </w:pPr>
      <w:rPr>
        <w:rFonts w:ascii="Times New Roman" w:hAnsi="Times New Roman" w:hint="default"/>
      </w:rPr>
    </w:lvl>
    <w:lvl w:ilvl="4" w:tplc="485696D0" w:tentative="1">
      <w:start w:val="1"/>
      <w:numFmt w:val="bullet"/>
      <w:lvlText w:val="•"/>
      <w:lvlJc w:val="left"/>
      <w:pPr>
        <w:tabs>
          <w:tab w:val="num" w:pos="3600"/>
        </w:tabs>
        <w:ind w:left="3600" w:hanging="360"/>
      </w:pPr>
      <w:rPr>
        <w:rFonts w:ascii="Times New Roman" w:hAnsi="Times New Roman" w:hint="default"/>
      </w:rPr>
    </w:lvl>
    <w:lvl w:ilvl="5" w:tplc="376A69EA" w:tentative="1">
      <w:start w:val="1"/>
      <w:numFmt w:val="bullet"/>
      <w:lvlText w:val="•"/>
      <w:lvlJc w:val="left"/>
      <w:pPr>
        <w:tabs>
          <w:tab w:val="num" w:pos="4320"/>
        </w:tabs>
        <w:ind w:left="4320" w:hanging="360"/>
      </w:pPr>
      <w:rPr>
        <w:rFonts w:ascii="Times New Roman" w:hAnsi="Times New Roman" w:hint="default"/>
      </w:rPr>
    </w:lvl>
    <w:lvl w:ilvl="6" w:tplc="CF381568" w:tentative="1">
      <w:start w:val="1"/>
      <w:numFmt w:val="bullet"/>
      <w:lvlText w:val="•"/>
      <w:lvlJc w:val="left"/>
      <w:pPr>
        <w:tabs>
          <w:tab w:val="num" w:pos="5040"/>
        </w:tabs>
        <w:ind w:left="5040" w:hanging="360"/>
      </w:pPr>
      <w:rPr>
        <w:rFonts w:ascii="Times New Roman" w:hAnsi="Times New Roman" w:hint="default"/>
      </w:rPr>
    </w:lvl>
    <w:lvl w:ilvl="7" w:tplc="A7C01B84" w:tentative="1">
      <w:start w:val="1"/>
      <w:numFmt w:val="bullet"/>
      <w:lvlText w:val="•"/>
      <w:lvlJc w:val="left"/>
      <w:pPr>
        <w:tabs>
          <w:tab w:val="num" w:pos="5760"/>
        </w:tabs>
        <w:ind w:left="5760" w:hanging="360"/>
      </w:pPr>
      <w:rPr>
        <w:rFonts w:ascii="Times New Roman" w:hAnsi="Times New Roman" w:hint="default"/>
      </w:rPr>
    </w:lvl>
    <w:lvl w:ilvl="8" w:tplc="D5C6A33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4352DF0"/>
    <w:multiLevelType w:val="hybridMultilevel"/>
    <w:tmpl w:val="06F2C48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5D3F7B75"/>
    <w:multiLevelType w:val="hybridMultilevel"/>
    <w:tmpl w:val="288E35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5D5D03C6"/>
    <w:multiLevelType w:val="hybridMultilevel"/>
    <w:tmpl w:val="D9F62D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60696DED"/>
    <w:multiLevelType w:val="hybridMultilevel"/>
    <w:tmpl w:val="C35082FC"/>
    <w:lvl w:ilvl="0" w:tplc="745EC7A6">
      <w:start w:val="1"/>
      <w:numFmt w:val="bullet"/>
      <w:lvlText w:val="•"/>
      <w:lvlJc w:val="left"/>
      <w:pPr>
        <w:tabs>
          <w:tab w:val="num" w:pos="720"/>
        </w:tabs>
        <w:ind w:left="720" w:hanging="360"/>
      </w:pPr>
      <w:rPr>
        <w:rFonts w:ascii="Times New Roman" w:hAnsi="Times New Roman" w:hint="default"/>
      </w:rPr>
    </w:lvl>
    <w:lvl w:ilvl="1" w:tplc="DE2E281A" w:tentative="1">
      <w:start w:val="1"/>
      <w:numFmt w:val="bullet"/>
      <w:lvlText w:val="•"/>
      <w:lvlJc w:val="left"/>
      <w:pPr>
        <w:tabs>
          <w:tab w:val="num" w:pos="1440"/>
        </w:tabs>
        <w:ind w:left="1440" w:hanging="360"/>
      </w:pPr>
      <w:rPr>
        <w:rFonts w:ascii="Times New Roman" w:hAnsi="Times New Roman" w:hint="default"/>
      </w:rPr>
    </w:lvl>
    <w:lvl w:ilvl="2" w:tplc="BA06327E" w:tentative="1">
      <w:start w:val="1"/>
      <w:numFmt w:val="bullet"/>
      <w:lvlText w:val="•"/>
      <w:lvlJc w:val="left"/>
      <w:pPr>
        <w:tabs>
          <w:tab w:val="num" w:pos="2160"/>
        </w:tabs>
        <w:ind w:left="2160" w:hanging="360"/>
      </w:pPr>
      <w:rPr>
        <w:rFonts w:ascii="Times New Roman" w:hAnsi="Times New Roman" w:hint="default"/>
      </w:rPr>
    </w:lvl>
    <w:lvl w:ilvl="3" w:tplc="6468682A" w:tentative="1">
      <w:start w:val="1"/>
      <w:numFmt w:val="bullet"/>
      <w:lvlText w:val="•"/>
      <w:lvlJc w:val="left"/>
      <w:pPr>
        <w:tabs>
          <w:tab w:val="num" w:pos="2880"/>
        </w:tabs>
        <w:ind w:left="2880" w:hanging="360"/>
      </w:pPr>
      <w:rPr>
        <w:rFonts w:ascii="Times New Roman" w:hAnsi="Times New Roman" w:hint="default"/>
      </w:rPr>
    </w:lvl>
    <w:lvl w:ilvl="4" w:tplc="AFF607FA" w:tentative="1">
      <w:start w:val="1"/>
      <w:numFmt w:val="bullet"/>
      <w:lvlText w:val="•"/>
      <w:lvlJc w:val="left"/>
      <w:pPr>
        <w:tabs>
          <w:tab w:val="num" w:pos="3600"/>
        </w:tabs>
        <w:ind w:left="3600" w:hanging="360"/>
      </w:pPr>
      <w:rPr>
        <w:rFonts w:ascii="Times New Roman" w:hAnsi="Times New Roman" w:hint="default"/>
      </w:rPr>
    </w:lvl>
    <w:lvl w:ilvl="5" w:tplc="7EB8B51E" w:tentative="1">
      <w:start w:val="1"/>
      <w:numFmt w:val="bullet"/>
      <w:lvlText w:val="•"/>
      <w:lvlJc w:val="left"/>
      <w:pPr>
        <w:tabs>
          <w:tab w:val="num" w:pos="4320"/>
        </w:tabs>
        <w:ind w:left="4320" w:hanging="360"/>
      </w:pPr>
      <w:rPr>
        <w:rFonts w:ascii="Times New Roman" w:hAnsi="Times New Roman" w:hint="default"/>
      </w:rPr>
    </w:lvl>
    <w:lvl w:ilvl="6" w:tplc="EBB87E5E" w:tentative="1">
      <w:start w:val="1"/>
      <w:numFmt w:val="bullet"/>
      <w:lvlText w:val="•"/>
      <w:lvlJc w:val="left"/>
      <w:pPr>
        <w:tabs>
          <w:tab w:val="num" w:pos="5040"/>
        </w:tabs>
        <w:ind w:left="5040" w:hanging="360"/>
      </w:pPr>
      <w:rPr>
        <w:rFonts w:ascii="Times New Roman" w:hAnsi="Times New Roman" w:hint="default"/>
      </w:rPr>
    </w:lvl>
    <w:lvl w:ilvl="7" w:tplc="5516C4E0" w:tentative="1">
      <w:start w:val="1"/>
      <w:numFmt w:val="bullet"/>
      <w:lvlText w:val="•"/>
      <w:lvlJc w:val="left"/>
      <w:pPr>
        <w:tabs>
          <w:tab w:val="num" w:pos="5760"/>
        </w:tabs>
        <w:ind w:left="5760" w:hanging="360"/>
      </w:pPr>
      <w:rPr>
        <w:rFonts w:ascii="Times New Roman" w:hAnsi="Times New Roman" w:hint="default"/>
      </w:rPr>
    </w:lvl>
    <w:lvl w:ilvl="8" w:tplc="7054CD4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283086A"/>
    <w:multiLevelType w:val="hybridMultilevel"/>
    <w:tmpl w:val="E03274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68C93603"/>
    <w:multiLevelType w:val="hybridMultilevel"/>
    <w:tmpl w:val="29E6E494"/>
    <w:lvl w:ilvl="0" w:tplc="EEA607E0">
      <w:start w:val="1"/>
      <w:numFmt w:val="lowerRoman"/>
      <w:lvlText w:val="%1)"/>
      <w:lvlJc w:val="right"/>
      <w:pPr>
        <w:tabs>
          <w:tab w:val="num" w:pos="1778"/>
        </w:tabs>
        <w:ind w:left="1778" w:hanging="360"/>
      </w:pPr>
      <w:rPr>
        <w:rFonts w:hint="default"/>
      </w:rPr>
    </w:lvl>
    <w:lvl w:ilvl="1" w:tplc="5E0A20FE" w:tentative="1">
      <w:start w:val="1"/>
      <w:numFmt w:val="decimal"/>
      <w:lvlText w:val="%2."/>
      <w:lvlJc w:val="left"/>
      <w:pPr>
        <w:tabs>
          <w:tab w:val="num" w:pos="2498"/>
        </w:tabs>
        <w:ind w:left="2498" w:hanging="360"/>
      </w:pPr>
    </w:lvl>
    <w:lvl w:ilvl="2" w:tplc="15FE14E2" w:tentative="1">
      <w:start w:val="1"/>
      <w:numFmt w:val="decimal"/>
      <w:lvlText w:val="%3."/>
      <w:lvlJc w:val="left"/>
      <w:pPr>
        <w:tabs>
          <w:tab w:val="num" w:pos="3218"/>
        </w:tabs>
        <w:ind w:left="3218" w:hanging="360"/>
      </w:pPr>
    </w:lvl>
    <w:lvl w:ilvl="3" w:tplc="6D1E9862" w:tentative="1">
      <w:start w:val="1"/>
      <w:numFmt w:val="decimal"/>
      <w:lvlText w:val="%4."/>
      <w:lvlJc w:val="left"/>
      <w:pPr>
        <w:tabs>
          <w:tab w:val="num" w:pos="3938"/>
        </w:tabs>
        <w:ind w:left="3938" w:hanging="360"/>
      </w:pPr>
    </w:lvl>
    <w:lvl w:ilvl="4" w:tplc="5D002480" w:tentative="1">
      <w:start w:val="1"/>
      <w:numFmt w:val="decimal"/>
      <w:lvlText w:val="%5."/>
      <w:lvlJc w:val="left"/>
      <w:pPr>
        <w:tabs>
          <w:tab w:val="num" w:pos="4658"/>
        </w:tabs>
        <w:ind w:left="4658" w:hanging="360"/>
      </w:pPr>
    </w:lvl>
    <w:lvl w:ilvl="5" w:tplc="BC4C3274" w:tentative="1">
      <w:start w:val="1"/>
      <w:numFmt w:val="decimal"/>
      <w:lvlText w:val="%6."/>
      <w:lvlJc w:val="left"/>
      <w:pPr>
        <w:tabs>
          <w:tab w:val="num" w:pos="5378"/>
        </w:tabs>
        <w:ind w:left="5378" w:hanging="360"/>
      </w:pPr>
    </w:lvl>
    <w:lvl w:ilvl="6" w:tplc="0FE2A6FA" w:tentative="1">
      <w:start w:val="1"/>
      <w:numFmt w:val="decimal"/>
      <w:lvlText w:val="%7."/>
      <w:lvlJc w:val="left"/>
      <w:pPr>
        <w:tabs>
          <w:tab w:val="num" w:pos="6098"/>
        </w:tabs>
        <w:ind w:left="6098" w:hanging="360"/>
      </w:pPr>
    </w:lvl>
    <w:lvl w:ilvl="7" w:tplc="74403EE0" w:tentative="1">
      <w:start w:val="1"/>
      <w:numFmt w:val="decimal"/>
      <w:lvlText w:val="%8."/>
      <w:lvlJc w:val="left"/>
      <w:pPr>
        <w:tabs>
          <w:tab w:val="num" w:pos="6818"/>
        </w:tabs>
        <w:ind w:left="6818" w:hanging="360"/>
      </w:pPr>
    </w:lvl>
    <w:lvl w:ilvl="8" w:tplc="76A4FEC4" w:tentative="1">
      <w:start w:val="1"/>
      <w:numFmt w:val="decimal"/>
      <w:lvlText w:val="%9."/>
      <w:lvlJc w:val="left"/>
      <w:pPr>
        <w:tabs>
          <w:tab w:val="num" w:pos="7538"/>
        </w:tabs>
        <w:ind w:left="7538" w:hanging="360"/>
      </w:pPr>
    </w:lvl>
  </w:abstractNum>
  <w:abstractNum w:abstractNumId="25">
    <w:nsid w:val="71274183"/>
    <w:multiLevelType w:val="hybridMultilevel"/>
    <w:tmpl w:val="1EAAB74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76B26441"/>
    <w:multiLevelType w:val="hybridMultilevel"/>
    <w:tmpl w:val="B052C400"/>
    <w:lvl w:ilvl="0" w:tplc="CAFA8174">
      <w:start w:val="1"/>
      <w:numFmt w:val="decimal"/>
      <w:lvlText w:val="%1."/>
      <w:lvlJc w:val="left"/>
      <w:pPr>
        <w:tabs>
          <w:tab w:val="num" w:pos="720"/>
        </w:tabs>
        <w:ind w:left="720" w:hanging="360"/>
      </w:pPr>
    </w:lvl>
    <w:lvl w:ilvl="1" w:tplc="BDB2C692" w:tentative="1">
      <w:start w:val="1"/>
      <w:numFmt w:val="decimal"/>
      <w:lvlText w:val="%2."/>
      <w:lvlJc w:val="left"/>
      <w:pPr>
        <w:tabs>
          <w:tab w:val="num" w:pos="1440"/>
        </w:tabs>
        <w:ind w:left="1440" w:hanging="360"/>
      </w:pPr>
    </w:lvl>
    <w:lvl w:ilvl="2" w:tplc="7142861E" w:tentative="1">
      <w:start w:val="1"/>
      <w:numFmt w:val="decimal"/>
      <w:lvlText w:val="%3."/>
      <w:lvlJc w:val="left"/>
      <w:pPr>
        <w:tabs>
          <w:tab w:val="num" w:pos="2160"/>
        </w:tabs>
        <w:ind w:left="2160" w:hanging="360"/>
      </w:pPr>
    </w:lvl>
    <w:lvl w:ilvl="3" w:tplc="BD306E96" w:tentative="1">
      <w:start w:val="1"/>
      <w:numFmt w:val="decimal"/>
      <w:lvlText w:val="%4."/>
      <w:lvlJc w:val="left"/>
      <w:pPr>
        <w:tabs>
          <w:tab w:val="num" w:pos="2880"/>
        </w:tabs>
        <w:ind w:left="2880" w:hanging="360"/>
      </w:pPr>
    </w:lvl>
    <w:lvl w:ilvl="4" w:tplc="FB8829E4" w:tentative="1">
      <w:start w:val="1"/>
      <w:numFmt w:val="decimal"/>
      <w:lvlText w:val="%5."/>
      <w:lvlJc w:val="left"/>
      <w:pPr>
        <w:tabs>
          <w:tab w:val="num" w:pos="3600"/>
        </w:tabs>
        <w:ind w:left="3600" w:hanging="360"/>
      </w:pPr>
    </w:lvl>
    <w:lvl w:ilvl="5" w:tplc="746CDA4E" w:tentative="1">
      <w:start w:val="1"/>
      <w:numFmt w:val="decimal"/>
      <w:lvlText w:val="%6."/>
      <w:lvlJc w:val="left"/>
      <w:pPr>
        <w:tabs>
          <w:tab w:val="num" w:pos="4320"/>
        </w:tabs>
        <w:ind w:left="4320" w:hanging="360"/>
      </w:pPr>
    </w:lvl>
    <w:lvl w:ilvl="6" w:tplc="8352464C" w:tentative="1">
      <w:start w:val="1"/>
      <w:numFmt w:val="decimal"/>
      <w:lvlText w:val="%7."/>
      <w:lvlJc w:val="left"/>
      <w:pPr>
        <w:tabs>
          <w:tab w:val="num" w:pos="5040"/>
        </w:tabs>
        <w:ind w:left="5040" w:hanging="360"/>
      </w:pPr>
    </w:lvl>
    <w:lvl w:ilvl="7" w:tplc="50F419EA" w:tentative="1">
      <w:start w:val="1"/>
      <w:numFmt w:val="decimal"/>
      <w:lvlText w:val="%8."/>
      <w:lvlJc w:val="left"/>
      <w:pPr>
        <w:tabs>
          <w:tab w:val="num" w:pos="5760"/>
        </w:tabs>
        <w:ind w:left="5760" w:hanging="360"/>
      </w:pPr>
    </w:lvl>
    <w:lvl w:ilvl="8" w:tplc="973A1C54" w:tentative="1">
      <w:start w:val="1"/>
      <w:numFmt w:val="decimal"/>
      <w:lvlText w:val="%9."/>
      <w:lvlJc w:val="left"/>
      <w:pPr>
        <w:tabs>
          <w:tab w:val="num" w:pos="6480"/>
        </w:tabs>
        <w:ind w:left="6480" w:hanging="360"/>
      </w:pPr>
    </w:lvl>
  </w:abstractNum>
  <w:abstractNum w:abstractNumId="27">
    <w:nsid w:val="77FC5157"/>
    <w:multiLevelType w:val="hybridMultilevel"/>
    <w:tmpl w:val="9800D200"/>
    <w:lvl w:ilvl="0" w:tplc="EEA607E0">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nsid w:val="7DDF35AB"/>
    <w:multiLevelType w:val="hybridMultilevel"/>
    <w:tmpl w:val="8BF6D0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7FF07CD8"/>
    <w:multiLevelType w:val="hybridMultilevel"/>
    <w:tmpl w:val="5D4A3602"/>
    <w:lvl w:ilvl="0" w:tplc="4FEEEF7E">
      <w:start w:val="1"/>
      <w:numFmt w:val="decimal"/>
      <w:lvlText w:val="%1."/>
      <w:lvlJc w:val="left"/>
      <w:pPr>
        <w:tabs>
          <w:tab w:val="num" w:pos="720"/>
        </w:tabs>
        <w:ind w:left="720" w:hanging="360"/>
      </w:pPr>
    </w:lvl>
    <w:lvl w:ilvl="1" w:tplc="68FE6D6A" w:tentative="1">
      <w:start w:val="1"/>
      <w:numFmt w:val="decimal"/>
      <w:lvlText w:val="%2."/>
      <w:lvlJc w:val="left"/>
      <w:pPr>
        <w:tabs>
          <w:tab w:val="num" w:pos="1440"/>
        </w:tabs>
        <w:ind w:left="1440" w:hanging="360"/>
      </w:pPr>
    </w:lvl>
    <w:lvl w:ilvl="2" w:tplc="E034ED80" w:tentative="1">
      <w:start w:val="1"/>
      <w:numFmt w:val="decimal"/>
      <w:lvlText w:val="%3."/>
      <w:lvlJc w:val="left"/>
      <w:pPr>
        <w:tabs>
          <w:tab w:val="num" w:pos="2160"/>
        </w:tabs>
        <w:ind w:left="2160" w:hanging="360"/>
      </w:pPr>
    </w:lvl>
    <w:lvl w:ilvl="3" w:tplc="DCCC0FF4" w:tentative="1">
      <w:start w:val="1"/>
      <w:numFmt w:val="decimal"/>
      <w:lvlText w:val="%4."/>
      <w:lvlJc w:val="left"/>
      <w:pPr>
        <w:tabs>
          <w:tab w:val="num" w:pos="2880"/>
        </w:tabs>
        <w:ind w:left="2880" w:hanging="360"/>
      </w:pPr>
    </w:lvl>
    <w:lvl w:ilvl="4" w:tplc="63A8AB3C" w:tentative="1">
      <w:start w:val="1"/>
      <w:numFmt w:val="decimal"/>
      <w:lvlText w:val="%5."/>
      <w:lvlJc w:val="left"/>
      <w:pPr>
        <w:tabs>
          <w:tab w:val="num" w:pos="3600"/>
        </w:tabs>
        <w:ind w:left="3600" w:hanging="360"/>
      </w:pPr>
    </w:lvl>
    <w:lvl w:ilvl="5" w:tplc="A540110A" w:tentative="1">
      <w:start w:val="1"/>
      <w:numFmt w:val="decimal"/>
      <w:lvlText w:val="%6."/>
      <w:lvlJc w:val="left"/>
      <w:pPr>
        <w:tabs>
          <w:tab w:val="num" w:pos="4320"/>
        </w:tabs>
        <w:ind w:left="4320" w:hanging="360"/>
      </w:pPr>
    </w:lvl>
    <w:lvl w:ilvl="6" w:tplc="3238EBFA" w:tentative="1">
      <w:start w:val="1"/>
      <w:numFmt w:val="decimal"/>
      <w:lvlText w:val="%7."/>
      <w:lvlJc w:val="left"/>
      <w:pPr>
        <w:tabs>
          <w:tab w:val="num" w:pos="5040"/>
        </w:tabs>
        <w:ind w:left="5040" w:hanging="360"/>
      </w:pPr>
    </w:lvl>
    <w:lvl w:ilvl="7" w:tplc="67C21DE0" w:tentative="1">
      <w:start w:val="1"/>
      <w:numFmt w:val="decimal"/>
      <w:lvlText w:val="%8."/>
      <w:lvlJc w:val="left"/>
      <w:pPr>
        <w:tabs>
          <w:tab w:val="num" w:pos="5760"/>
        </w:tabs>
        <w:ind w:left="5760" w:hanging="360"/>
      </w:pPr>
    </w:lvl>
    <w:lvl w:ilvl="8" w:tplc="821CD09C" w:tentative="1">
      <w:start w:val="1"/>
      <w:numFmt w:val="decimal"/>
      <w:lvlText w:val="%9."/>
      <w:lvlJc w:val="left"/>
      <w:pPr>
        <w:tabs>
          <w:tab w:val="num" w:pos="6480"/>
        </w:tabs>
        <w:ind w:left="6480" w:hanging="360"/>
      </w:pPr>
    </w:lvl>
  </w:abstractNum>
  <w:num w:numId="1">
    <w:abstractNumId w:val="14"/>
  </w:num>
  <w:num w:numId="2">
    <w:abstractNumId w:val="23"/>
  </w:num>
  <w:num w:numId="3">
    <w:abstractNumId w:val="4"/>
  </w:num>
  <w:num w:numId="4">
    <w:abstractNumId w:val="3"/>
  </w:num>
  <w:num w:numId="5">
    <w:abstractNumId w:val="27"/>
  </w:num>
  <w:num w:numId="6">
    <w:abstractNumId w:val="25"/>
  </w:num>
  <w:num w:numId="7">
    <w:abstractNumId w:val="16"/>
  </w:num>
  <w:num w:numId="8">
    <w:abstractNumId w:val="19"/>
  </w:num>
  <w:num w:numId="9">
    <w:abstractNumId w:val="9"/>
  </w:num>
  <w:num w:numId="10">
    <w:abstractNumId w:val="2"/>
  </w:num>
  <w:num w:numId="11">
    <w:abstractNumId w:val="1"/>
  </w:num>
  <w:num w:numId="12">
    <w:abstractNumId w:val="20"/>
  </w:num>
  <w:num w:numId="13">
    <w:abstractNumId w:val="28"/>
  </w:num>
  <w:num w:numId="14">
    <w:abstractNumId w:val="18"/>
  </w:num>
  <w:num w:numId="15">
    <w:abstractNumId w:val="10"/>
  </w:num>
  <w:num w:numId="16">
    <w:abstractNumId w:val="0"/>
  </w:num>
  <w:num w:numId="17">
    <w:abstractNumId w:val="12"/>
  </w:num>
  <w:num w:numId="18">
    <w:abstractNumId w:val="5"/>
  </w:num>
  <w:num w:numId="19">
    <w:abstractNumId w:val="13"/>
  </w:num>
  <w:num w:numId="20">
    <w:abstractNumId w:val="7"/>
  </w:num>
  <w:num w:numId="21">
    <w:abstractNumId w:val="22"/>
  </w:num>
  <w:num w:numId="22">
    <w:abstractNumId w:val="8"/>
  </w:num>
  <w:num w:numId="23">
    <w:abstractNumId w:val="26"/>
  </w:num>
  <w:num w:numId="24">
    <w:abstractNumId w:val="6"/>
  </w:num>
  <w:num w:numId="25">
    <w:abstractNumId w:val="11"/>
  </w:num>
  <w:num w:numId="26">
    <w:abstractNumId w:val="17"/>
  </w:num>
  <w:num w:numId="27">
    <w:abstractNumId w:val="29"/>
  </w:num>
  <w:num w:numId="28">
    <w:abstractNumId w:val="24"/>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2B"/>
    <w:rsid w:val="00000300"/>
    <w:rsid w:val="00066A06"/>
    <w:rsid w:val="001813A1"/>
    <w:rsid w:val="0039631C"/>
    <w:rsid w:val="003E1104"/>
    <w:rsid w:val="005534FC"/>
    <w:rsid w:val="005570F7"/>
    <w:rsid w:val="005E7AA6"/>
    <w:rsid w:val="00615AFB"/>
    <w:rsid w:val="00665281"/>
    <w:rsid w:val="00676BB7"/>
    <w:rsid w:val="00682D1F"/>
    <w:rsid w:val="008B5B52"/>
    <w:rsid w:val="009372B2"/>
    <w:rsid w:val="00973CE5"/>
    <w:rsid w:val="00AA02BF"/>
    <w:rsid w:val="00AF3A47"/>
    <w:rsid w:val="00B24405"/>
    <w:rsid w:val="00B45309"/>
    <w:rsid w:val="00C03735"/>
    <w:rsid w:val="00C24E5C"/>
    <w:rsid w:val="00D2122B"/>
    <w:rsid w:val="00DE4293"/>
    <w:rsid w:val="00DF6F05"/>
    <w:rsid w:val="00EA6795"/>
    <w:rsid w:val="00ED2813"/>
    <w:rsid w:val="00F118FD"/>
    <w:rsid w:val="00F539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22B"/>
    <w:pPr>
      <w:spacing w:after="0" w:line="240" w:lineRule="auto"/>
    </w:pPr>
  </w:style>
  <w:style w:type="table" w:styleId="TableGrid">
    <w:name w:val="Table Grid"/>
    <w:basedOn w:val="TableNormal"/>
    <w:uiPriority w:val="59"/>
    <w:rsid w:val="00682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735"/>
    <w:pPr>
      <w:spacing w:after="200" w:line="276" w:lineRule="auto"/>
      <w:ind w:left="720"/>
      <w:contextualSpacing/>
    </w:pPr>
    <w:rPr>
      <w:rFonts w:ascii="Calibri" w:eastAsia="Calibri" w:hAnsi="Calibri"/>
      <w:sz w:val="22"/>
      <w:szCs w:val="22"/>
      <w:lang w:val="en-MY"/>
    </w:rPr>
  </w:style>
  <w:style w:type="paragraph" w:styleId="Header">
    <w:name w:val="header"/>
    <w:basedOn w:val="Normal"/>
    <w:link w:val="HeaderChar"/>
    <w:uiPriority w:val="99"/>
    <w:unhideWhenUsed/>
    <w:rsid w:val="00C03735"/>
    <w:pPr>
      <w:tabs>
        <w:tab w:val="center" w:pos="4513"/>
        <w:tab w:val="right" w:pos="9026"/>
      </w:tabs>
    </w:pPr>
  </w:style>
  <w:style w:type="character" w:customStyle="1" w:styleId="HeaderChar">
    <w:name w:val="Header Char"/>
    <w:basedOn w:val="DefaultParagraphFont"/>
    <w:link w:val="Header"/>
    <w:uiPriority w:val="99"/>
    <w:rsid w:val="00C037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03735"/>
    <w:pPr>
      <w:tabs>
        <w:tab w:val="center" w:pos="4513"/>
        <w:tab w:val="right" w:pos="9026"/>
      </w:tabs>
    </w:pPr>
  </w:style>
  <w:style w:type="character" w:customStyle="1" w:styleId="FooterChar">
    <w:name w:val="Footer Char"/>
    <w:basedOn w:val="DefaultParagraphFont"/>
    <w:link w:val="Footer"/>
    <w:uiPriority w:val="99"/>
    <w:rsid w:val="00C0373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E4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293"/>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22B"/>
    <w:pPr>
      <w:spacing w:after="0" w:line="240" w:lineRule="auto"/>
    </w:pPr>
  </w:style>
  <w:style w:type="table" w:styleId="TableGrid">
    <w:name w:val="Table Grid"/>
    <w:basedOn w:val="TableNormal"/>
    <w:uiPriority w:val="59"/>
    <w:rsid w:val="00682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735"/>
    <w:pPr>
      <w:spacing w:after="200" w:line="276" w:lineRule="auto"/>
      <w:ind w:left="720"/>
      <w:contextualSpacing/>
    </w:pPr>
    <w:rPr>
      <w:rFonts w:ascii="Calibri" w:eastAsia="Calibri" w:hAnsi="Calibri"/>
      <w:sz w:val="22"/>
      <w:szCs w:val="22"/>
      <w:lang w:val="en-MY"/>
    </w:rPr>
  </w:style>
  <w:style w:type="paragraph" w:styleId="Header">
    <w:name w:val="header"/>
    <w:basedOn w:val="Normal"/>
    <w:link w:val="HeaderChar"/>
    <w:uiPriority w:val="99"/>
    <w:unhideWhenUsed/>
    <w:rsid w:val="00C03735"/>
    <w:pPr>
      <w:tabs>
        <w:tab w:val="center" w:pos="4513"/>
        <w:tab w:val="right" w:pos="9026"/>
      </w:tabs>
    </w:pPr>
  </w:style>
  <w:style w:type="character" w:customStyle="1" w:styleId="HeaderChar">
    <w:name w:val="Header Char"/>
    <w:basedOn w:val="DefaultParagraphFont"/>
    <w:link w:val="Header"/>
    <w:uiPriority w:val="99"/>
    <w:rsid w:val="00C037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03735"/>
    <w:pPr>
      <w:tabs>
        <w:tab w:val="center" w:pos="4513"/>
        <w:tab w:val="right" w:pos="9026"/>
      </w:tabs>
    </w:pPr>
  </w:style>
  <w:style w:type="character" w:customStyle="1" w:styleId="FooterChar">
    <w:name w:val="Footer Char"/>
    <w:basedOn w:val="DefaultParagraphFont"/>
    <w:link w:val="Footer"/>
    <w:uiPriority w:val="99"/>
    <w:rsid w:val="00C0373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E4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29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2019-06-10T05:12:00Z</cp:lastPrinted>
  <dcterms:created xsi:type="dcterms:W3CDTF">2019-05-19T07:25:00Z</dcterms:created>
  <dcterms:modified xsi:type="dcterms:W3CDTF">2019-06-10T13:49:00Z</dcterms:modified>
</cp:coreProperties>
</file>