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012" w:rsidRPr="009B5396" w:rsidRDefault="00A6116F" w:rsidP="0016060B">
      <w:pPr>
        <w:pStyle w:val="NoSpacing"/>
        <w:jc w:val="center"/>
        <w:rPr>
          <w:rFonts w:ascii="Times New Roman" w:hAnsi="Times New Roman" w:cs="Times New Roman"/>
          <w:b/>
          <w:sz w:val="24"/>
          <w:szCs w:val="24"/>
        </w:rPr>
      </w:pPr>
      <w:r>
        <w:rPr>
          <w:rFonts w:ascii="Times New Roman" w:hAnsi="Times New Roman" w:cs="Times New Roman"/>
          <w:b/>
          <w:sz w:val="24"/>
          <w:szCs w:val="24"/>
        </w:rPr>
        <w:t>12</w:t>
      </w:r>
      <w:r w:rsidR="0016060B" w:rsidRPr="009B5396">
        <w:rPr>
          <w:rFonts w:ascii="Times New Roman" w:hAnsi="Times New Roman" w:cs="Times New Roman"/>
          <w:b/>
          <w:sz w:val="24"/>
          <w:szCs w:val="24"/>
        </w:rPr>
        <w:t>:</w:t>
      </w:r>
      <w:r w:rsidR="00717EC4" w:rsidRPr="009B5396">
        <w:rPr>
          <w:rFonts w:ascii="Times New Roman" w:hAnsi="Times New Roman" w:cs="Times New Roman"/>
          <w:b/>
          <w:sz w:val="24"/>
          <w:szCs w:val="24"/>
        </w:rPr>
        <w:t xml:space="preserve"> Strategy Implementation</w:t>
      </w:r>
    </w:p>
    <w:p w:rsidR="00734E65" w:rsidRPr="00FA656F" w:rsidRDefault="00734E65" w:rsidP="00734E6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FA656F">
        <w:rPr>
          <w:rFonts w:ascii="Times New Roman" w:hAnsi="Times New Roman" w:cs="Times New Roman"/>
          <w:sz w:val="24"/>
          <w:szCs w:val="24"/>
        </w:rPr>
        <w:t>(Reference: C.12 Exploring Corporate Strategy, 2008.)</w:t>
      </w:r>
    </w:p>
    <w:p w:rsidR="00107BEC" w:rsidRDefault="00107BEC" w:rsidP="00E372B3">
      <w:pPr>
        <w:pStyle w:val="NoSpacing"/>
        <w:rPr>
          <w:rFonts w:ascii="Times New Roman" w:hAnsi="Times New Roman" w:cs="Times New Roman"/>
          <w:sz w:val="24"/>
          <w:szCs w:val="24"/>
        </w:rPr>
      </w:pPr>
    </w:p>
    <w:p w:rsidR="00C73299" w:rsidRDefault="00107BEC" w:rsidP="003670A5">
      <w:pPr>
        <w:pStyle w:val="NoSpacing"/>
        <w:jc w:val="both"/>
        <w:rPr>
          <w:rFonts w:ascii="Times New Roman" w:hAnsi="Times New Roman" w:cs="Times New Roman"/>
          <w:sz w:val="24"/>
          <w:szCs w:val="24"/>
        </w:rPr>
      </w:pPr>
      <w:r>
        <w:rPr>
          <w:rFonts w:ascii="Times New Roman" w:hAnsi="Times New Roman" w:cs="Times New Roman"/>
          <w:sz w:val="24"/>
          <w:szCs w:val="24"/>
        </w:rPr>
        <w:t xml:space="preserve">Strategy is but a plan of actions and unless it is implemented it is nothing. </w:t>
      </w:r>
      <w:r w:rsidR="003B7972">
        <w:rPr>
          <w:rFonts w:ascii="Times New Roman" w:hAnsi="Times New Roman" w:cs="Times New Roman"/>
          <w:sz w:val="24"/>
          <w:szCs w:val="24"/>
        </w:rPr>
        <w:t xml:space="preserve"> </w:t>
      </w:r>
      <w:r>
        <w:rPr>
          <w:rFonts w:ascii="Times New Roman" w:hAnsi="Times New Roman" w:cs="Times New Roman"/>
          <w:sz w:val="24"/>
          <w:szCs w:val="24"/>
        </w:rPr>
        <w:t xml:space="preserve">Implementation of a strategy is not that simple.  </w:t>
      </w:r>
      <w:r w:rsidR="004C6238">
        <w:rPr>
          <w:rFonts w:ascii="Times New Roman" w:hAnsi="Times New Roman" w:cs="Times New Roman"/>
          <w:sz w:val="24"/>
          <w:szCs w:val="24"/>
        </w:rPr>
        <w:t>It is linked to oth</w:t>
      </w:r>
      <w:r w:rsidR="00C73299">
        <w:rPr>
          <w:rFonts w:ascii="Times New Roman" w:hAnsi="Times New Roman" w:cs="Times New Roman"/>
          <w:sz w:val="24"/>
          <w:szCs w:val="24"/>
        </w:rPr>
        <w:t>er parts of the strategy model.</w:t>
      </w:r>
    </w:p>
    <w:p w:rsidR="002C4C5A" w:rsidRDefault="00C73299" w:rsidP="003670A5">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93056" behindDoc="0" locked="0" layoutInCell="1" allowOverlap="1" wp14:anchorId="6EC80740" wp14:editId="0ACB20E2">
                <wp:simplePos x="0" y="0"/>
                <wp:positionH relativeFrom="column">
                  <wp:posOffset>4558352</wp:posOffset>
                </wp:positionH>
                <wp:positionV relativeFrom="paragraph">
                  <wp:posOffset>167754</wp:posOffset>
                </wp:positionV>
                <wp:extent cx="907576" cy="333375"/>
                <wp:effectExtent l="0" t="0" r="26035" b="2857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7576"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960B365" id="Rounded Rectangle 21" o:spid="_x0000_s1026" style="position:absolute;margin-left:358.95pt;margin-top:13.2pt;width:71.45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" filled="f" strokecolor="#243f60 [1604]" strokeweight="2pt">
                <v:path arrowok="t"/>
              </v:roundrec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91008" behindDoc="0" locked="0" layoutInCell="1" allowOverlap="1" wp14:anchorId="58DC4FBC" wp14:editId="16EBCA99">
                <wp:simplePos x="0" y="0"/>
                <wp:positionH relativeFrom="column">
                  <wp:posOffset>3015615</wp:posOffset>
                </wp:positionH>
                <wp:positionV relativeFrom="paragraph">
                  <wp:posOffset>167640</wp:posOffset>
                </wp:positionV>
                <wp:extent cx="1002665" cy="333375"/>
                <wp:effectExtent l="0" t="0" r="26035" b="2857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266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3EC26FB" id="Rounded Rectangle 20" o:spid="_x0000_s1026" style="position:absolute;margin-left:237.45pt;margin-top:13.2pt;width:78.9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" filled="f" strokecolor="#243f60 [1604]" strokeweight="2pt">
                <v:path arrowok="t"/>
              </v:roundrect>
            </w:pict>
          </mc:Fallback>
        </mc:AlternateContent>
      </w:r>
    </w:p>
    <w:p w:rsidR="002C4C5A" w:rsidRPr="00C73299" w:rsidRDefault="00C73299" w:rsidP="003670A5">
      <w:pPr>
        <w:pStyle w:val="NoSpacing"/>
        <w:jc w:val="both"/>
        <w:rPr>
          <w:rFonts w:ascii="Times New Roman" w:hAnsi="Times New Roman" w:cs="Times New Roman"/>
          <w:sz w:val="20"/>
          <w:szCs w:val="20"/>
        </w:rPr>
      </w:pPr>
      <w:r>
        <w:rPr>
          <w:rFonts w:ascii="Times New Roman" w:hAnsi="Times New Roman" w:cs="Times New Roman"/>
          <w:noProof/>
          <w:sz w:val="24"/>
          <w:szCs w:val="24"/>
          <w:lang w:eastAsia="en-MY"/>
        </w:rPr>
        <mc:AlternateContent>
          <mc:Choice Requires="wps">
            <w:drawing>
              <wp:anchor distT="0" distB="0" distL="114300" distR="114300" simplePos="0" relativeHeight="251688960" behindDoc="0" locked="0" layoutInCell="1" allowOverlap="1" wp14:anchorId="534A3E77" wp14:editId="624B4C25">
                <wp:simplePos x="0" y="0"/>
                <wp:positionH relativeFrom="column">
                  <wp:posOffset>1624084</wp:posOffset>
                </wp:positionH>
                <wp:positionV relativeFrom="paragraph">
                  <wp:posOffset>-682</wp:posOffset>
                </wp:positionV>
                <wp:extent cx="866140" cy="327025"/>
                <wp:effectExtent l="0" t="0" r="10160" b="1587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3270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A41022D" id="Rounded Rectangle 19" o:spid="_x0000_s1026" style="position:absolute;margin-left:127.9pt;margin-top:-.05pt;width:68.2pt;height:2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" filled="f" strokecolor="#243f60 [1604]" strokeweight="2pt">
                <v:path arrowok="t"/>
              </v:roundrect>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686912" behindDoc="0" locked="0" layoutInCell="1" allowOverlap="1" wp14:anchorId="52BAFD36" wp14:editId="6A90E265">
                <wp:simplePos x="0" y="0"/>
                <wp:positionH relativeFrom="column">
                  <wp:posOffset>252484</wp:posOffset>
                </wp:positionH>
                <wp:positionV relativeFrom="paragraph">
                  <wp:posOffset>-682</wp:posOffset>
                </wp:positionV>
                <wp:extent cx="941695" cy="327025"/>
                <wp:effectExtent l="0" t="0" r="11430" b="1587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1695" cy="3270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75DF4C5" id="Rounded Rectangle 10" o:spid="_x0000_s1026" style="position:absolute;margin-left:19.9pt;margin-top:-.05pt;width:74.15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" filled="f" strokecolor="#243f60 [1604]" strokeweight="2pt">
                <v:path arrowok="t"/>
              </v:roundrect>
            </w:pict>
          </mc:Fallback>
        </mc:AlternateContent>
      </w:r>
      <w:r w:rsidR="002C4C5A">
        <w:rPr>
          <w:rFonts w:ascii="Times New Roman" w:hAnsi="Times New Roman" w:cs="Times New Roman"/>
          <w:sz w:val="24"/>
          <w:szCs w:val="24"/>
        </w:rPr>
        <w:t xml:space="preserve">      </w:t>
      </w:r>
      <w:r>
        <w:rPr>
          <w:rFonts w:ascii="Times New Roman" w:hAnsi="Times New Roman" w:cs="Times New Roman"/>
          <w:sz w:val="24"/>
          <w:szCs w:val="24"/>
        </w:rPr>
        <w:t xml:space="preserve">  </w:t>
      </w:r>
      <w:r w:rsidR="002C4C5A" w:rsidRPr="00C73299">
        <w:rPr>
          <w:rFonts w:ascii="Times New Roman" w:hAnsi="Times New Roman" w:cs="Times New Roman"/>
          <w:sz w:val="20"/>
          <w:szCs w:val="20"/>
        </w:rPr>
        <w:t xml:space="preserve">Environmental           </w:t>
      </w:r>
      <w:r w:rsidR="00DE4423">
        <w:rPr>
          <w:rFonts w:ascii="Times New Roman" w:hAnsi="Times New Roman" w:cs="Times New Roman"/>
          <w:sz w:val="20"/>
          <w:szCs w:val="20"/>
        </w:rPr>
        <w:t xml:space="preserve">  </w:t>
      </w:r>
      <w:r w:rsidR="002C4C5A" w:rsidRPr="00C73299">
        <w:rPr>
          <w:rFonts w:ascii="Times New Roman" w:hAnsi="Times New Roman" w:cs="Times New Roman"/>
          <w:sz w:val="20"/>
          <w:szCs w:val="20"/>
        </w:rPr>
        <w:t xml:space="preserve"> </w:t>
      </w:r>
      <w:r w:rsidR="00DE4423">
        <w:rPr>
          <w:rFonts w:ascii="Times New Roman" w:hAnsi="Times New Roman" w:cs="Times New Roman"/>
          <w:sz w:val="20"/>
          <w:szCs w:val="20"/>
        </w:rPr>
        <w:t xml:space="preserve">   </w:t>
      </w:r>
      <w:r>
        <w:rPr>
          <w:rFonts w:ascii="Times New Roman" w:hAnsi="Times New Roman" w:cs="Times New Roman"/>
          <w:sz w:val="20"/>
          <w:szCs w:val="20"/>
        </w:rPr>
        <w:t xml:space="preserve">       </w:t>
      </w:r>
      <w:r w:rsidR="002C4C5A" w:rsidRPr="00C73299">
        <w:rPr>
          <w:rFonts w:ascii="Times New Roman" w:hAnsi="Times New Roman" w:cs="Times New Roman"/>
          <w:sz w:val="20"/>
          <w:szCs w:val="20"/>
        </w:rPr>
        <w:t xml:space="preserve"> Strategy                </w:t>
      </w:r>
      <w:r>
        <w:rPr>
          <w:rFonts w:ascii="Times New Roman" w:hAnsi="Times New Roman" w:cs="Times New Roman"/>
          <w:sz w:val="20"/>
          <w:szCs w:val="20"/>
        </w:rPr>
        <w:t xml:space="preserve">   </w:t>
      </w:r>
      <w:r w:rsidR="00DE4423">
        <w:rPr>
          <w:rFonts w:ascii="Times New Roman" w:hAnsi="Times New Roman" w:cs="Times New Roman"/>
          <w:sz w:val="20"/>
          <w:szCs w:val="20"/>
        </w:rPr>
        <w:t xml:space="preserve">  </w:t>
      </w:r>
      <w:r>
        <w:rPr>
          <w:rFonts w:ascii="Times New Roman" w:hAnsi="Times New Roman" w:cs="Times New Roman"/>
          <w:sz w:val="20"/>
          <w:szCs w:val="20"/>
        </w:rPr>
        <w:t xml:space="preserve">    </w:t>
      </w:r>
      <w:r w:rsidR="002C4C5A" w:rsidRPr="00C73299">
        <w:rPr>
          <w:rFonts w:ascii="Times New Roman" w:hAnsi="Times New Roman" w:cs="Times New Roman"/>
          <w:sz w:val="20"/>
          <w:szCs w:val="20"/>
        </w:rPr>
        <w:t xml:space="preserve">        </w:t>
      </w:r>
      <w:proofErr w:type="spellStart"/>
      <w:r w:rsidR="002C4C5A" w:rsidRPr="00C73299">
        <w:rPr>
          <w:rFonts w:ascii="Times New Roman" w:hAnsi="Times New Roman" w:cs="Times New Roman"/>
          <w:sz w:val="20"/>
          <w:szCs w:val="20"/>
        </w:rPr>
        <w:t>Strategy</w:t>
      </w:r>
      <w:proofErr w:type="spellEnd"/>
      <w:r w:rsidR="002C4C5A" w:rsidRPr="00C73299">
        <w:rPr>
          <w:rFonts w:ascii="Times New Roman" w:hAnsi="Times New Roman" w:cs="Times New Roman"/>
          <w:sz w:val="20"/>
          <w:szCs w:val="20"/>
        </w:rPr>
        <w:t xml:space="preserve">             </w:t>
      </w:r>
      <w:r>
        <w:rPr>
          <w:rFonts w:ascii="Times New Roman" w:hAnsi="Times New Roman" w:cs="Times New Roman"/>
          <w:sz w:val="20"/>
          <w:szCs w:val="20"/>
        </w:rPr>
        <w:t xml:space="preserve">       </w:t>
      </w:r>
      <w:r w:rsidR="00DE4423">
        <w:rPr>
          <w:rFonts w:ascii="Times New Roman" w:hAnsi="Times New Roman" w:cs="Times New Roman"/>
          <w:sz w:val="20"/>
          <w:szCs w:val="20"/>
        </w:rPr>
        <w:t xml:space="preserve">    </w:t>
      </w:r>
      <w:r>
        <w:rPr>
          <w:rFonts w:ascii="Times New Roman" w:hAnsi="Times New Roman" w:cs="Times New Roman"/>
          <w:sz w:val="20"/>
          <w:szCs w:val="20"/>
        </w:rPr>
        <w:t xml:space="preserve">      </w:t>
      </w:r>
      <w:r w:rsidR="002C4C5A" w:rsidRPr="00C73299">
        <w:rPr>
          <w:rFonts w:ascii="Times New Roman" w:hAnsi="Times New Roman" w:cs="Times New Roman"/>
          <w:sz w:val="20"/>
          <w:szCs w:val="20"/>
        </w:rPr>
        <w:t>Evaluation &amp;</w:t>
      </w:r>
    </w:p>
    <w:p w:rsidR="002C4C5A" w:rsidRDefault="00C73299" w:rsidP="003670A5">
      <w:pPr>
        <w:pStyle w:val="NoSpacing"/>
        <w:jc w:val="both"/>
        <w:rPr>
          <w:rFonts w:ascii="Times New Roman" w:hAnsi="Times New Roman" w:cs="Times New Roman"/>
          <w:sz w:val="20"/>
          <w:szCs w:val="20"/>
        </w:rPr>
      </w:pPr>
      <w:r w:rsidRPr="00C73299">
        <w:rPr>
          <w:rFonts w:ascii="Times New Roman" w:hAnsi="Times New Roman" w:cs="Times New Roman"/>
          <w:noProof/>
          <w:sz w:val="20"/>
          <w:szCs w:val="20"/>
          <w:lang w:eastAsia="en-MY"/>
        </w:rPr>
        <mc:AlternateContent>
          <mc:Choice Requires="wps">
            <w:drawing>
              <wp:anchor distT="4294967295" distB="4294967295" distL="114300" distR="114300" simplePos="0" relativeHeight="251694080" behindDoc="0" locked="0" layoutInCell="1" allowOverlap="1" wp14:anchorId="4100B359" wp14:editId="52ED3FF0">
                <wp:simplePos x="0" y="0"/>
                <wp:positionH relativeFrom="column">
                  <wp:posOffset>1193165</wp:posOffset>
                </wp:positionH>
                <wp:positionV relativeFrom="paragraph">
                  <wp:posOffset>-3810</wp:posOffset>
                </wp:positionV>
                <wp:extent cx="435610" cy="6350"/>
                <wp:effectExtent l="0" t="76200" r="2540" b="1079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10" cy="63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170C9A6F" id="_x0000_t32" coordsize="21600,21600" o:spt="32" o:oned="t" path="m,l21600,21600e" filled="f">
                <v:path arrowok="t" fillok="f" o:connecttype="none"/>
                <o:lock v:ext="edit" shapetype="t"/>
              </v:shapetype>
              <v:shape id="Straight Arrow Connector 22" o:spid="_x0000_s1026" type="#_x0000_t32" style="position:absolute;margin-left:93.95pt;margin-top:-.3pt;width:34.3pt;height:.5pt;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" strokecolor="#4579b8 [3044]" strokeweight="1pt">
                <v:stroke endarrow="open"/>
                <o:lock v:ext="edit" shapetype="f"/>
              </v:shape>
            </w:pict>
          </mc:Fallback>
        </mc:AlternateContent>
      </w:r>
      <w:r w:rsidRPr="00C73299">
        <w:rPr>
          <w:rFonts w:ascii="Times New Roman" w:hAnsi="Times New Roman" w:cs="Times New Roman"/>
          <w:noProof/>
          <w:sz w:val="20"/>
          <w:szCs w:val="20"/>
          <w:lang w:eastAsia="en-MY"/>
        </w:rPr>
        <mc:AlternateContent>
          <mc:Choice Requires="wps">
            <w:drawing>
              <wp:anchor distT="4294967295" distB="4294967295" distL="114300" distR="114300" simplePos="0" relativeHeight="251696128" behindDoc="0" locked="0" layoutInCell="1" allowOverlap="1" wp14:anchorId="2062BEAA" wp14:editId="07394DB0">
                <wp:simplePos x="0" y="0"/>
                <wp:positionH relativeFrom="column">
                  <wp:posOffset>2489835</wp:posOffset>
                </wp:positionH>
                <wp:positionV relativeFrom="paragraph">
                  <wp:posOffset>-3810</wp:posOffset>
                </wp:positionV>
                <wp:extent cx="528320" cy="6350"/>
                <wp:effectExtent l="0" t="76200" r="5080" b="1079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8320" cy="635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97762C" id="Straight Arrow Connector 23" o:spid="_x0000_s1026" type="#_x0000_t32" style="position:absolute;margin-left:196.05pt;margin-top:-.3pt;width:41.6pt;height:.5pt;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" strokecolor="#4579b8 [3044]" strokeweight="1pt">
                <v:stroke endarrow="open"/>
                <o:lock v:ext="edit" shapetype="f"/>
              </v:shape>
            </w:pict>
          </mc:Fallback>
        </mc:AlternateContent>
      </w:r>
      <w:r w:rsidRPr="00C73299">
        <w:rPr>
          <w:rFonts w:ascii="Times New Roman" w:hAnsi="Times New Roman" w:cs="Times New Roman"/>
          <w:noProof/>
          <w:sz w:val="20"/>
          <w:szCs w:val="20"/>
          <w:lang w:eastAsia="en-MY"/>
        </w:rPr>
        <mc:AlternateContent>
          <mc:Choice Requires="wps">
            <w:drawing>
              <wp:anchor distT="4294967295" distB="4294967295" distL="114300" distR="114300" simplePos="0" relativeHeight="251698176" behindDoc="0" locked="0" layoutInCell="1" allowOverlap="1" wp14:anchorId="3C6608D1" wp14:editId="316D1663">
                <wp:simplePos x="0" y="0"/>
                <wp:positionH relativeFrom="column">
                  <wp:posOffset>4018280</wp:posOffset>
                </wp:positionH>
                <wp:positionV relativeFrom="paragraph">
                  <wp:posOffset>-3810</wp:posOffset>
                </wp:positionV>
                <wp:extent cx="540385" cy="0"/>
                <wp:effectExtent l="0" t="76200" r="12065" b="1143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385"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81782E" id="Straight Arrow Connector 24" o:spid="_x0000_s1026" type="#_x0000_t32" style="position:absolute;margin-left:316.4pt;margin-top:-.3pt;width:42.5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" strokecolor="#4579b8 [3044]" strokeweight="1pt">
                <v:stroke endarrow="open"/>
                <o:lock v:ext="edit" shapetype="f"/>
              </v:shape>
            </w:pict>
          </mc:Fallback>
        </mc:AlternateContent>
      </w:r>
      <w:r>
        <w:rPr>
          <w:rFonts w:ascii="Times New Roman" w:hAnsi="Times New Roman" w:cs="Times New Roman"/>
          <w:noProof/>
          <w:sz w:val="20"/>
          <w:szCs w:val="20"/>
          <w:lang w:eastAsia="en-MY"/>
        </w:rPr>
        <w:t xml:space="preserve"> </w:t>
      </w:r>
      <w:r w:rsidR="002C4C5A" w:rsidRPr="00C73299">
        <w:rPr>
          <w:rFonts w:ascii="Times New Roman" w:hAnsi="Times New Roman" w:cs="Times New Roman"/>
          <w:sz w:val="20"/>
          <w:szCs w:val="20"/>
        </w:rPr>
        <w:t xml:space="preserve">        </w:t>
      </w:r>
      <w:r>
        <w:rPr>
          <w:rFonts w:ascii="Times New Roman" w:hAnsi="Times New Roman" w:cs="Times New Roman"/>
          <w:sz w:val="20"/>
          <w:szCs w:val="20"/>
        </w:rPr>
        <w:t xml:space="preserve"> </w:t>
      </w:r>
      <w:r w:rsidR="002C4C5A" w:rsidRPr="00C73299">
        <w:rPr>
          <w:rFonts w:ascii="Times New Roman" w:hAnsi="Times New Roman" w:cs="Times New Roman"/>
          <w:sz w:val="20"/>
          <w:szCs w:val="20"/>
        </w:rPr>
        <w:t xml:space="preserve">   scanning                </w:t>
      </w:r>
      <w:r>
        <w:rPr>
          <w:rFonts w:ascii="Times New Roman" w:hAnsi="Times New Roman" w:cs="Times New Roman"/>
          <w:sz w:val="20"/>
          <w:szCs w:val="20"/>
        </w:rPr>
        <w:t xml:space="preserve">  </w:t>
      </w:r>
      <w:r w:rsidR="00DE4423">
        <w:rPr>
          <w:rFonts w:ascii="Times New Roman" w:hAnsi="Times New Roman" w:cs="Times New Roman"/>
          <w:sz w:val="20"/>
          <w:szCs w:val="20"/>
        </w:rPr>
        <w:t xml:space="preserve">      </w:t>
      </w:r>
      <w:r>
        <w:rPr>
          <w:rFonts w:ascii="Times New Roman" w:hAnsi="Times New Roman" w:cs="Times New Roman"/>
          <w:sz w:val="20"/>
          <w:szCs w:val="20"/>
        </w:rPr>
        <w:t xml:space="preserve">     </w:t>
      </w:r>
      <w:r w:rsidR="002C4C5A" w:rsidRPr="00C73299">
        <w:rPr>
          <w:rFonts w:ascii="Times New Roman" w:hAnsi="Times New Roman" w:cs="Times New Roman"/>
          <w:sz w:val="20"/>
          <w:szCs w:val="20"/>
        </w:rPr>
        <w:t xml:space="preserve">formulation       </w:t>
      </w:r>
      <w:r w:rsidR="00C258DE" w:rsidRPr="00C73299">
        <w:rPr>
          <w:rFonts w:ascii="Times New Roman" w:hAnsi="Times New Roman" w:cs="Times New Roman"/>
          <w:sz w:val="20"/>
          <w:szCs w:val="20"/>
        </w:rPr>
        <w:t xml:space="preserve"> </w:t>
      </w:r>
      <w:r w:rsidR="002C4C5A" w:rsidRPr="00C73299">
        <w:rPr>
          <w:rFonts w:ascii="Times New Roman" w:hAnsi="Times New Roman" w:cs="Times New Roman"/>
          <w:sz w:val="20"/>
          <w:szCs w:val="20"/>
        </w:rPr>
        <w:t xml:space="preserve">   </w:t>
      </w:r>
      <w:r>
        <w:rPr>
          <w:rFonts w:ascii="Times New Roman" w:hAnsi="Times New Roman" w:cs="Times New Roman"/>
          <w:sz w:val="20"/>
          <w:szCs w:val="20"/>
        </w:rPr>
        <w:t xml:space="preserve">   </w:t>
      </w:r>
      <w:r w:rsidR="00DE4423">
        <w:rPr>
          <w:rFonts w:ascii="Times New Roman" w:hAnsi="Times New Roman" w:cs="Times New Roman"/>
          <w:sz w:val="20"/>
          <w:szCs w:val="20"/>
        </w:rPr>
        <w:t xml:space="preserve"> </w:t>
      </w:r>
      <w:r>
        <w:rPr>
          <w:rFonts w:ascii="Times New Roman" w:hAnsi="Times New Roman" w:cs="Times New Roman"/>
          <w:sz w:val="20"/>
          <w:szCs w:val="20"/>
        </w:rPr>
        <w:t xml:space="preserve">  </w:t>
      </w:r>
      <w:r w:rsidR="002C4C5A" w:rsidRPr="00C73299">
        <w:rPr>
          <w:rFonts w:ascii="Times New Roman" w:hAnsi="Times New Roman" w:cs="Times New Roman"/>
          <w:sz w:val="20"/>
          <w:szCs w:val="20"/>
        </w:rPr>
        <w:t xml:space="preserve">      implementation        </w:t>
      </w:r>
      <w:r>
        <w:rPr>
          <w:rFonts w:ascii="Times New Roman" w:hAnsi="Times New Roman" w:cs="Times New Roman"/>
          <w:sz w:val="20"/>
          <w:szCs w:val="20"/>
        </w:rPr>
        <w:t xml:space="preserve">     </w:t>
      </w:r>
      <w:r w:rsidR="002C4C5A" w:rsidRPr="00C73299">
        <w:rPr>
          <w:rFonts w:ascii="Times New Roman" w:hAnsi="Times New Roman" w:cs="Times New Roman"/>
          <w:sz w:val="20"/>
          <w:szCs w:val="20"/>
        </w:rPr>
        <w:t xml:space="preserve">       </w:t>
      </w:r>
      <w:r>
        <w:rPr>
          <w:rFonts w:ascii="Times New Roman" w:hAnsi="Times New Roman" w:cs="Times New Roman"/>
          <w:sz w:val="20"/>
          <w:szCs w:val="20"/>
        </w:rPr>
        <w:t xml:space="preserve">       Control</w:t>
      </w:r>
    </w:p>
    <w:p w:rsidR="00C73299" w:rsidRPr="00C73299" w:rsidRDefault="00DE4423" w:rsidP="003670A5">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p>
    <w:p w:rsidR="006E5505" w:rsidRPr="00C73299" w:rsidRDefault="006E5505" w:rsidP="003670A5">
      <w:pPr>
        <w:pStyle w:val="NoSpacing"/>
        <w:jc w:val="both"/>
        <w:rPr>
          <w:rFonts w:ascii="Times New Roman" w:hAnsi="Times New Roman" w:cs="Times New Roman"/>
          <w:sz w:val="20"/>
          <w:szCs w:val="20"/>
        </w:rPr>
      </w:pPr>
      <w:r w:rsidRPr="00C73299">
        <w:rPr>
          <w:rFonts w:ascii="Times New Roman" w:hAnsi="Times New Roman" w:cs="Times New Roman"/>
          <w:sz w:val="20"/>
          <w:szCs w:val="20"/>
        </w:rPr>
        <w:t xml:space="preserve">                                                      </w:t>
      </w:r>
      <w:r w:rsidR="00C73299">
        <w:rPr>
          <w:rFonts w:ascii="Times New Roman" w:hAnsi="Times New Roman" w:cs="Times New Roman"/>
          <w:sz w:val="20"/>
          <w:szCs w:val="20"/>
        </w:rPr>
        <w:t xml:space="preserve">          </w:t>
      </w:r>
      <w:r w:rsidRPr="00C73299">
        <w:rPr>
          <w:rFonts w:ascii="Times New Roman" w:hAnsi="Times New Roman" w:cs="Times New Roman"/>
          <w:sz w:val="20"/>
          <w:szCs w:val="20"/>
        </w:rPr>
        <w:t xml:space="preserve"> The Strategy Model</w:t>
      </w:r>
    </w:p>
    <w:p w:rsidR="00471596" w:rsidRDefault="00471596" w:rsidP="003670A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107BEC" w:rsidRDefault="00107BEC" w:rsidP="003670A5">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reality, the implementation of a strategy in an organisation is done by its people who are the managers and employees.   The senior managers may be involved in the planning </w:t>
      </w:r>
      <w:r w:rsidR="00B35F83">
        <w:rPr>
          <w:rFonts w:ascii="Times New Roman" w:hAnsi="Times New Roman" w:cs="Times New Roman"/>
          <w:sz w:val="24"/>
          <w:szCs w:val="24"/>
        </w:rPr>
        <w:t xml:space="preserve">and </w:t>
      </w:r>
      <w:bookmarkStart w:id="0" w:name="_GoBack"/>
      <w:bookmarkEnd w:id="0"/>
      <w:r w:rsidR="00B35F83">
        <w:rPr>
          <w:rFonts w:ascii="Times New Roman" w:hAnsi="Times New Roman" w:cs="Times New Roman"/>
          <w:sz w:val="24"/>
          <w:szCs w:val="24"/>
        </w:rPr>
        <w:t>developme</w:t>
      </w:r>
      <w:r w:rsidR="009762CC">
        <w:rPr>
          <w:rFonts w:ascii="Times New Roman" w:hAnsi="Times New Roman" w:cs="Times New Roman"/>
          <w:sz w:val="24"/>
          <w:szCs w:val="24"/>
        </w:rPr>
        <w:t xml:space="preserve">nt of a strategy and provided the leadership and </w:t>
      </w:r>
      <w:r w:rsidR="00471596">
        <w:rPr>
          <w:rFonts w:ascii="Times New Roman" w:hAnsi="Times New Roman" w:cs="Times New Roman"/>
          <w:sz w:val="24"/>
          <w:szCs w:val="24"/>
        </w:rPr>
        <w:t>brought</w:t>
      </w:r>
      <w:r w:rsidR="009762CC">
        <w:rPr>
          <w:rFonts w:ascii="Times New Roman" w:hAnsi="Times New Roman" w:cs="Times New Roman"/>
          <w:sz w:val="24"/>
          <w:szCs w:val="24"/>
        </w:rPr>
        <w:t xml:space="preserve"> about cultural changes</w:t>
      </w:r>
      <w:r w:rsidR="00CD0328">
        <w:rPr>
          <w:rFonts w:ascii="Times New Roman" w:hAnsi="Times New Roman" w:cs="Times New Roman"/>
          <w:sz w:val="24"/>
          <w:szCs w:val="24"/>
        </w:rPr>
        <w:t>, while</w:t>
      </w:r>
      <w:r w:rsidR="00B35F83">
        <w:rPr>
          <w:rFonts w:ascii="Times New Roman" w:hAnsi="Times New Roman" w:cs="Times New Roman"/>
          <w:sz w:val="24"/>
          <w:szCs w:val="24"/>
        </w:rPr>
        <w:t xml:space="preserve"> it takes the middle managers to actually implement the strategy. These middle managers can enhance or impede the implementation of the strategy.</w:t>
      </w:r>
    </w:p>
    <w:p w:rsidR="00A731DC" w:rsidRDefault="00775FE7" w:rsidP="003670A5">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large organisations it is apparent that the top people do the planning of the strategies while the implementation of the strategies is done </w:t>
      </w:r>
      <w:r w:rsidR="00AB5573">
        <w:rPr>
          <w:rFonts w:ascii="Times New Roman" w:hAnsi="Times New Roman" w:cs="Times New Roman"/>
          <w:sz w:val="24"/>
          <w:szCs w:val="24"/>
        </w:rPr>
        <w:t xml:space="preserve">by the middle managers. </w:t>
      </w:r>
      <w:r>
        <w:rPr>
          <w:rFonts w:ascii="Times New Roman" w:hAnsi="Times New Roman" w:cs="Times New Roman"/>
          <w:sz w:val="24"/>
          <w:szCs w:val="24"/>
        </w:rPr>
        <w:t>On the other hand in small organisations, the planners of the strategies are the implementers as well and such organisations tend to be more successful in achieving their objectives.</w:t>
      </w:r>
      <w:r w:rsidR="00AB5573">
        <w:rPr>
          <w:rFonts w:ascii="Times New Roman" w:hAnsi="Times New Roman" w:cs="Times New Roman"/>
          <w:sz w:val="24"/>
          <w:szCs w:val="24"/>
        </w:rPr>
        <w:t xml:space="preserve">  </w:t>
      </w:r>
    </w:p>
    <w:p w:rsidR="00E94756" w:rsidRDefault="00AB5573" w:rsidP="003670A5">
      <w:pPr>
        <w:pStyle w:val="NoSpacing"/>
        <w:jc w:val="both"/>
        <w:rPr>
          <w:rFonts w:ascii="Times New Roman" w:hAnsi="Times New Roman" w:cs="Times New Roman"/>
          <w:sz w:val="24"/>
          <w:szCs w:val="24"/>
        </w:rPr>
      </w:pPr>
      <w:r>
        <w:rPr>
          <w:rFonts w:ascii="Times New Roman" w:hAnsi="Times New Roman" w:cs="Times New Roman"/>
          <w:sz w:val="24"/>
          <w:szCs w:val="24"/>
        </w:rPr>
        <w:t>It is important that t</w:t>
      </w:r>
      <w:r w:rsidR="00775FE7">
        <w:rPr>
          <w:rFonts w:ascii="Times New Roman" w:hAnsi="Times New Roman" w:cs="Times New Roman"/>
          <w:sz w:val="24"/>
          <w:szCs w:val="24"/>
        </w:rPr>
        <w:t xml:space="preserve">he top people are </w:t>
      </w:r>
      <w:r>
        <w:rPr>
          <w:rFonts w:ascii="Times New Roman" w:hAnsi="Times New Roman" w:cs="Times New Roman"/>
          <w:sz w:val="24"/>
          <w:szCs w:val="24"/>
        </w:rPr>
        <w:t>there to monitor</w:t>
      </w:r>
      <w:r w:rsidR="00775FE7">
        <w:rPr>
          <w:rFonts w:ascii="Times New Roman" w:hAnsi="Times New Roman" w:cs="Times New Roman"/>
          <w:sz w:val="24"/>
          <w:szCs w:val="24"/>
        </w:rPr>
        <w:t xml:space="preserve"> the implementation of the strategies.  The top people </w:t>
      </w:r>
      <w:r>
        <w:rPr>
          <w:rFonts w:ascii="Times New Roman" w:hAnsi="Times New Roman" w:cs="Times New Roman"/>
          <w:sz w:val="24"/>
          <w:szCs w:val="24"/>
        </w:rPr>
        <w:t>are</w:t>
      </w:r>
      <w:r w:rsidR="00775FE7">
        <w:rPr>
          <w:rFonts w:ascii="Times New Roman" w:hAnsi="Times New Roman" w:cs="Times New Roman"/>
          <w:sz w:val="24"/>
          <w:szCs w:val="24"/>
        </w:rPr>
        <w:t xml:space="preserve"> responsible for the achievement of the organisational objectives and the provision of support and motivation to the implementers of the strategies.</w:t>
      </w:r>
      <w:r w:rsidR="00E814B2">
        <w:rPr>
          <w:rFonts w:ascii="Times New Roman" w:hAnsi="Times New Roman" w:cs="Times New Roman"/>
          <w:sz w:val="24"/>
          <w:szCs w:val="24"/>
        </w:rPr>
        <w:t xml:space="preserve"> </w:t>
      </w:r>
      <w:r w:rsidR="00A731DC">
        <w:rPr>
          <w:rFonts w:ascii="Times New Roman" w:hAnsi="Times New Roman" w:cs="Times New Roman"/>
          <w:sz w:val="24"/>
          <w:szCs w:val="24"/>
        </w:rPr>
        <w:t>It is imperative that the planner and i</w:t>
      </w:r>
      <w:r w:rsidR="00977E2E">
        <w:rPr>
          <w:rFonts w:ascii="Times New Roman" w:hAnsi="Times New Roman" w:cs="Times New Roman"/>
          <w:sz w:val="24"/>
          <w:szCs w:val="24"/>
        </w:rPr>
        <w:t>mplementers of the strategy</w:t>
      </w:r>
      <w:r w:rsidR="00A731DC">
        <w:rPr>
          <w:rFonts w:ascii="Times New Roman" w:hAnsi="Times New Roman" w:cs="Times New Roman"/>
          <w:sz w:val="24"/>
          <w:szCs w:val="24"/>
        </w:rPr>
        <w:t xml:space="preserve"> exist as a cohesive team.</w:t>
      </w:r>
    </w:p>
    <w:p w:rsidR="00A731DC" w:rsidRDefault="00A731DC" w:rsidP="003670A5">
      <w:pPr>
        <w:pStyle w:val="NoSpacing"/>
        <w:jc w:val="both"/>
        <w:rPr>
          <w:rFonts w:ascii="Times New Roman" w:hAnsi="Times New Roman" w:cs="Times New Roman"/>
          <w:sz w:val="24"/>
          <w:szCs w:val="24"/>
        </w:rPr>
      </w:pPr>
      <w:r>
        <w:rPr>
          <w:rFonts w:ascii="Times New Roman" w:hAnsi="Times New Roman" w:cs="Times New Roman"/>
          <w:sz w:val="24"/>
          <w:szCs w:val="24"/>
        </w:rPr>
        <w:t>The justifications are:</w:t>
      </w:r>
    </w:p>
    <w:p w:rsidR="00A731DC" w:rsidRDefault="00A731DC" w:rsidP="00A731DC">
      <w:pPr>
        <w:pStyle w:val="NoSpacing"/>
        <w:numPr>
          <w:ilvl w:val="0"/>
          <w:numId w:val="26"/>
        </w:numPr>
        <w:jc w:val="both"/>
        <w:rPr>
          <w:rFonts w:ascii="Times New Roman" w:hAnsi="Times New Roman" w:cs="Times New Roman"/>
          <w:sz w:val="24"/>
          <w:szCs w:val="24"/>
        </w:rPr>
      </w:pPr>
      <w:r>
        <w:rPr>
          <w:rFonts w:ascii="Times New Roman" w:hAnsi="Times New Roman" w:cs="Times New Roman"/>
          <w:sz w:val="24"/>
          <w:szCs w:val="24"/>
        </w:rPr>
        <w:t>The authority and responsibility of the top people in an organisation are above those of the middle managers.</w:t>
      </w:r>
    </w:p>
    <w:p w:rsidR="00A731DC" w:rsidRDefault="00A731DC" w:rsidP="006930B4">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The </w:t>
      </w:r>
      <w:r w:rsidR="006930B4">
        <w:rPr>
          <w:rFonts w:ascii="Times New Roman" w:hAnsi="Times New Roman" w:cs="Times New Roman"/>
          <w:sz w:val="24"/>
          <w:szCs w:val="24"/>
        </w:rPr>
        <w:t xml:space="preserve">top people who are the </w:t>
      </w:r>
      <w:r>
        <w:rPr>
          <w:rFonts w:ascii="Times New Roman" w:hAnsi="Times New Roman" w:cs="Times New Roman"/>
          <w:sz w:val="24"/>
          <w:szCs w:val="24"/>
        </w:rPr>
        <w:t>planners have bet</w:t>
      </w:r>
      <w:r w:rsidR="006930B4">
        <w:rPr>
          <w:rFonts w:ascii="Times New Roman" w:hAnsi="Times New Roman" w:cs="Times New Roman"/>
          <w:sz w:val="24"/>
          <w:szCs w:val="24"/>
        </w:rPr>
        <w:t>ter knowledge about the strategies</w:t>
      </w:r>
      <w:r>
        <w:rPr>
          <w:rFonts w:ascii="Times New Roman" w:hAnsi="Times New Roman" w:cs="Times New Roman"/>
          <w:sz w:val="24"/>
          <w:szCs w:val="24"/>
        </w:rPr>
        <w:t xml:space="preserve"> they</w:t>
      </w:r>
      <w:r w:rsidR="006930B4">
        <w:rPr>
          <w:rFonts w:ascii="Times New Roman" w:hAnsi="Times New Roman" w:cs="Times New Roman"/>
          <w:sz w:val="24"/>
          <w:szCs w:val="24"/>
        </w:rPr>
        <w:t xml:space="preserve"> have developed but this is not </w:t>
      </w:r>
      <w:r>
        <w:rPr>
          <w:rFonts w:ascii="Times New Roman" w:hAnsi="Times New Roman" w:cs="Times New Roman"/>
          <w:sz w:val="24"/>
          <w:szCs w:val="24"/>
        </w:rPr>
        <w:t>known t</w:t>
      </w:r>
      <w:r w:rsidR="006930B4">
        <w:rPr>
          <w:rFonts w:ascii="Times New Roman" w:hAnsi="Times New Roman" w:cs="Times New Roman"/>
          <w:sz w:val="24"/>
          <w:szCs w:val="24"/>
        </w:rPr>
        <w:t>o the other managers</w:t>
      </w:r>
      <w:r>
        <w:rPr>
          <w:rFonts w:ascii="Times New Roman" w:hAnsi="Times New Roman" w:cs="Times New Roman"/>
          <w:sz w:val="24"/>
          <w:szCs w:val="24"/>
        </w:rPr>
        <w:t xml:space="preserve"> </w:t>
      </w:r>
      <w:r w:rsidR="006930B4">
        <w:rPr>
          <w:rFonts w:ascii="Times New Roman" w:hAnsi="Times New Roman" w:cs="Times New Roman"/>
          <w:sz w:val="24"/>
          <w:szCs w:val="24"/>
        </w:rPr>
        <w:t>implementing</w:t>
      </w:r>
      <w:r>
        <w:rPr>
          <w:rFonts w:ascii="Times New Roman" w:hAnsi="Times New Roman" w:cs="Times New Roman"/>
          <w:sz w:val="24"/>
          <w:szCs w:val="24"/>
        </w:rPr>
        <w:t xml:space="preserve"> the</w:t>
      </w:r>
      <w:r w:rsidR="006930B4">
        <w:rPr>
          <w:rFonts w:ascii="Times New Roman" w:hAnsi="Times New Roman" w:cs="Times New Roman"/>
          <w:sz w:val="24"/>
          <w:szCs w:val="24"/>
        </w:rPr>
        <w:t>m.</w:t>
      </w:r>
      <w:r>
        <w:rPr>
          <w:rFonts w:ascii="Times New Roman" w:hAnsi="Times New Roman" w:cs="Times New Roman"/>
          <w:sz w:val="24"/>
          <w:szCs w:val="24"/>
        </w:rPr>
        <w:t xml:space="preserve"> </w:t>
      </w:r>
    </w:p>
    <w:p w:rsidR="00A731DC" w:rsidRDefault="00A731DC" w:rsidP="00A731DC">
      <w:pPr>
        <w:pStyle w:val="NoSpacing"/>
        <w:numPr>
          <w:ilvl w:val="0"/>
          <w:numId w:val="26"/>
        </w:numPr>
        <w:jc w:val="both"/>
        <w:rPr>
          <w:rFonts w:ascii="Times New Roman" w:hAnsi="Times New Roman" w:cs="Times New Roman"/>
          <w:sz w:val="24"/>
          <w:szCs w:val="24"/>
        </w:rPr>
      </w:pPr>
      <w:r>
        <w:rPr>
          <w:rFonts w:ascii="Times New Roman" w:hAnsi="Times New Roman" w:cs="Times New Roman"/>
          <w:sz w:val="24"/>
          <w:szCs w:val="24"/>
        </w:rPr>
        <w:t>The implementers tend to implement the strategies according to what they know best like the stree</w:t>
      </w:r>
      <w:r w:rsidR="006930B4">
        <w:rPr>
          <w:rFonts w:ascii="Times New Roman" w:hAnsi="Times New Roman" w:cs="Times New Roman"/>
          <w:sz w:val="24"/>
          <w:szCs w:val="24"/>
        </w:rPr>
        <w:t>t bureaucrats and this may diver</w:t>
      </w:r>
      <w:r>
        <w:rPr>
          <w:rFonts w:ascii="Times New Roman" w:hAnsi="Times New Roman" w:cs="Times New Roman"/>
          <w:sz w:val="24"/>
          <w:szCs w:val="24"/>
        </w:rPr>
        <w:t>t from the requirements set by the planners.</w:t>
      </w:r>
    </w:p>
    <w:p w:rsidR="00A731DC" w:rsidRDefault="00A731DC" w:rsidP="00A731DC">
      <w:pPr>
        <w:pStyle w:val="NoSpacing"/>
        <w:numPr>
          <w:ilvl w:val="0"/>
          <w:numId w:val="26"/>
        </w:numPr>
        <w:jc w:val="both"/>
        <w:rPr>
          <w:rFonts w:ascii="Times New Roman" w:hAnsi="Times New Roman" w:cs="Times New Roman"/>
          <w:sz w:val="24"/>
          <w:szCs w:val="24"/>
        </w:rPr>
      </w:pPr>
      <w:r>
        <w:rPr>
          <w:rFonts w:ascii="Times New Roman" w:hAnsi="Times New Roman" w:cs="Times New Roman"/>
          <w:sz w:val="24"/>
          <w:szCs w:val="24"/>
        </w:rPr>
        <w:t>Unless there is enforcement and control by the planners the implementers may not know where they have gone wrong.</w:t>
      </w:r>
    </w:p>
    <w:p w:rsidR="006930B4" w:rsidRDefault="006930B4" w:rsidP="00A731DC">
      <w:pPr>
        <w:pStyle w:val="NoSpacing"/>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Planners and implementers must come together </w:t>
      </w:r>
      <w:r w:rsidR="00C73299">
        <w:rPr>
          <w:rFonts w:ascii="Times New Roman" w:hAnsi="Times New Roman" w:cs="Times New Roman"/>
          <w:sz w:val="24"/>
          <w:szCs w:val="24"/>
        </w:rPr>
        <w:t>because implementation is moving the strategies in the conceptual stage to an active stage.</w:t>
      </w:r>
    </w:p>
    <w:p w:rsidR="00AB5573" w:rsidRDefault="00AB5573" w:rsidP="003670A5">
      <w:pPr>
        <w:pStyle w:val="NoSpacing"/>
        <w:jc w:val="both"/>
        <w:rPr>
          <w:rFonts w:ascii="Times New Roman" w:hAnsi="Times New Roman" w:cs="Times New Roman"/>
          <w:sz w:val="24"/>
          <w:szCs w:val="24"/>
        </w:rPr>
      </w:pPr>
    </w:p>
    <w:p w:rsidR="005A163B" w:rsidRPr="005A163B" w:rsidRDefault="005A163B" w:rsidP="003670A5">
      <w:pPr>
        <w:pStyle w:val="NoSpacing"/>
        <w:jc w:val="both"/>
        <w:rPr>
          <w:rFonts w:ascii="Times New Roman" w:hAnsi="Times New Roman" w:cs="Times New Roman"/>
          <w:b/>
          <w:sz w:val="24"/>
          <w:szCs w:val="24"/>
        </w:rPr>
      </w:pPr>
      <w:r w:rsidRPr="005A163B">
        <w:rPr>
          <w:rFonts w:ascii="Times New Roman" w:hAnsi="Times New Roman" w:cs="Times New Roman"/>
          <w:b/>
          <w:sz w:val="24"/>
          <w:szCs w:val="24"/>
        </w:rPr>
        <w:t>The Framework of Irwin</w:t>
      </w:r>
    </w:p>
    <w:p w:rsidR="005A163B" w:rsidRDefault="00E94756" w:rsidP="003670A5">
      <w:pPr>
        <w:pStyle w:val="NoSpacing"/>
        <w:jc w:val="both"/>
        <w:rPr>
          <w:rFonts w:ascii="Times New Roman" w:hAnsi="Times New Roman" w:cs="Times New Roman"/>
          <w:sz w:val="24"/>
          <w:szCs w:val="24"/>
        </w:rPr>
      </w:pPr>
      <w:r>
        <w:rPr>
          <w:rFonts w:ascii="Times New Roman" w:hAnsi="Times New Roman" w:cs="Times New Roman"/>
          <w:sz w:val="24"/>
          <w:szCs w:val="24"/>
        </w:rPr>
        <w:t>The framework of Irwin, 1995, based on two factors: the implementation of strategy and the nature of the strategy, indicates that there are four types of outcomes in strategy imple</w:t>
      </w:r>
      <w:r w:rsidR="00E52EAB">
        <w:rPr>
          <w:rFonts w:ascii="Times New Roman" w:hAnsi="Times New Roman" w:cs="Times New Roman"/>
          <w:sz w:val="24"/>
          <w:szCs w:val="24"/>
        </w:rPr>
        <w:t xml:space="preserve">mentation. </w:t>
      </w:r>
    </w:p>
    <w:p w:rsidR="00C258DE" w:rsidRPr="005A163B" w:rsidRDefault="005A163B" w:rsidP="003670A5">
      <w:pPr>
        <w:pStyle w:val="NoSpacing"/>
        <w:jc w:val="both"/>
        <w:rPr>
          <w:rFonts w:ascii="Times New Roman" w:hAnsi="Times New Roman" w:cs="Times New Roman"/>
          <w:b/>
          <w:sz w:val="20"/>
          <w:szCs w:val="20"/>
        </w:rPr>
      </w:pPr>
      <w:r w:rsidRPr="005A163B">
        <w:rPr>
          <w:rFonts w:ascii="Times New Roman" w:hAnsi="Times New Roman" w:cs="Times New Roman"/>
          <w:b/>
          <w:sz w:val="20"/>
          <w:szCs w:val="20"/>
        </w:rPr>
        <w:t xml:space="preserve">                                </w:t>
      </w:r>
      <w:r w:rsidR="006930B4">
        <w:rPr>
          <w:rFonts w:ascii="Times New Roman" w:hAnsi="Times New Roman" w:cs="Times New Roman"/>
          <w:b/>
          <w:sz w:val="20"/>
          <w:szCs w:val="20"/>
        </w:rPr>
        <w:t xml:space="preserve">                       </w:t>
      </w:r>
      <w:r w:rsidRPr="005A163B">
        <w:rPr>
          <w:rFonts w:ascii="Times New Roman" w:hAnsi="Times New Roman" w:cs="Times New Roman"/>
          <w:b/>
          <w:sz w:val="20"/>
          <w:szCs w:val="20"/>
        </w:rPr>
        <w:t xml:space="preserve"> </w:t>
      </w:r>
      <w:r w:rsidR="00C258DE" w:rsidRPr="005A163B">
        <w:rPr>
          <w:rFonts w:ascii="Times New Roman" w:hAnsi="Times New Roman" w:cs="Times New Roman"/>
          <w:b/>
          <w:sz w:val="20"/>
          <w:szCs w:val="20"/>
        </w:rPr>
        <w:t>Four Outcomes of Strategy Imp</w:t>
      </w:r>
      <w:r w:rsidR="00AB5573" w:rsidRPr="005A163B">
        <w:rPr>
          <w:rFonts w:ascii="Times New Roman" w:hAnsi="Times New Roman" w:cs="Times New Roman"/>
          <w:b/>
          <w:sz w:val="20"/>
          <w:szCs w:val="20"/>
        </w:rPr>
        <w:t>lementation (Irwin, 1995)</w:t>
      </w:r>
    </w:p>
    <w:p w:rsidR="00717EC4" w:rsidRPr="00AB5573" w:rsidRDefault="00B35F83" w:rsidP="00E372B3">
      <w:pPr>
        <w:pStyle w:val="NoSpacing"/>
        <w:rPr>
          <w:rFonts w:ascii="Times New Roman" w:hAnsi="Times New Roman" w:cs="Times New Roman"/>
          <w:sz w:val="20"/>
          <w:szCs w:val="20"/>
        </w:rPr>
      </w:pPr>
      <w:r w:rsidRPr="00AB5573">
        <w:rPr>
          <w:rFonts w:ascii="Times New Roman" w:hAnsi="Times New Roman" w:cs="Times New Roman"/>
          <w:sz w:val="20"/>
          <w:szCs w:val="20"/>
        </w:rPr>
        <w:t xml:space="preserve">                                                       </w:t>
      </w:r>
      <w:r w:rsidR="00064F42" w:rsidRPr="00AB5573">
        <w:rPr>
          <w:rFonts w:ascii="Times New Roman" w:hAnsi="Times New Roman" w:cs="Times New Roman"/>
          <w:sz w:val="20"/>
          <w:szCs w:val="20"/>
        </w:rPr>
        <w:t xml:space="preserve">                             </w:t>
      </w:r>
      <w:r w:rsidR="006930B4">
        <w:rPr>
          <w:rFonts w:ascii="Times New Roman" w:hAnsi="Times New Roman" w:cs="Times New Roman"/>
          <w:sz w:val="20"/>
          <w:szCs w:val="20"/>
        </w:rPr>
        <w:t xml:space="preserve">               </w:t>
      </w:r>
      <w:r w:rsidRPr="00AB5573">
        <w:rPr>
          <w:rFonts w:ascii="Times New Roman" w:hAnsi="Times New Roman" w:cs="Times New Roman"/>
          <w:sz w:val="20"/>
          <w:szCs w:val="20"/>
        </w:rPr>
        <w:t>Nature of Strategy</w:t>
      </w:r>
    </w:p>
    <w:p w:rsidR="00B35F83" w:rsidRPr="00AB5573" w:rsidRDefault="00B35F83" w:rsidP="00E372B3">
      <w:pPr>
        <w:pStyle w:val="NoSpacing"/>
        <w:rPr>
          <w:rFonts w:ascii="Times New Roman" w:hAnsi="Times New Roman" w:cs="Times New Roman"/>
          <w:sz w:val="20"/>
          <w:szCs w:val="20"/>
        </w:rPr>
      </w:pPr>
      <w:r w:rsidRPr="00AB5573">
        <w:rPr>
          <w:rFonts w:ascii="Times New Roman" w:hAnsi="Times New Roman" w:cs="Times New Roman"/>
          <w:sz w:val="20"/>
          <w:szCs w:val="20"/>
        </w:rPr>
        <w:t xml:space="preserve">                                     </w:t>
      </w:r>
      <w:r w:rsidR="007B6AEF" w:rsidRPr="00AB5573">
        <w:rPr>
          <w:rFonts w:ascii="Times New Roman" w:hAnsi="Times New Roman" w:cs="Times New Roman"/>
          <w:sz w:val="20"/>
          <w:szCs w:val="20"/>
        </w:rPr>
        <w:t xml:space="preserve">                        </w:t>
      </w:r>
      <w:r w:rsidR="006930B4">
        <w:rPr>
          <w:rFonts w:ascii="Times New Roman" w:hAnsi="Times New Roman" w:cs="Times New Roman"/>
          <w:sz w:val="20"/>
          <w:szCs w:val="20"/>
        </w:rPr>
        <w:t xml:space="preserve">          </w:t>
      </w:r>
      <w:r w:rsidR="007B6AEF" w:rsidRPr="00AB5573">
        <w:rPr>
          <w:rFonts w:ascii="Times New Roman" w:hAnsi="Times New Roman" w:cs="Times New Roman"/>
          <w:sz w:val="20"/>
          <w:szCs w:val="20"/>
        </w:rPr>
        <w:t xml:space="preserve">  </w:t>
      </w:r>
      <w:r w:rsidRPr="00AB5573">
        <w:rPr>
          <w:rFonts w:ascii="Times New Roman" w:hAnsi="Times New Roman" w:cs="Times New Roman"/>
          <w:sz w:val="20"/>
          <w:szCs w:val="20"/>
        </w:rPr>
        <w:t xml:space="preserve">Appropriate                     </w:t>
      </w:r>
      <w:r w:rsidR="006930B4">
        <w:rPr>
          <w:rFonts w:ascii="Times New Roman" w:hAnsi="Times New Roman" w:cs="Times New Roman"/>
          <w:sz w:val="20"/>
          <w:szCs w:val="20"/>
        </w:rPr>
        <w:t xml:space="preserve">               </w:t>
      </w:r>
      <w:r w:rsidRPr="00AB5573">
        <w:rPr>
          <w:rFonts w:ascii="Times New Roman" w:hAnsi="Times New Roman" w:cs="Times New Roman"/>
          <w:sz w:val="20"/>
          <w:szCs w:val="20"/>
        </w:rPr>
        <w:t xml:space="preserve"> </w:t>
      </w:r>
      <w:r w:rsidR="006930B4">
        <w:rPr>
          <w:rFonts w:ascii="Times New Roman" w:hAnsi="Times New Roman" w:cs="Times New Roman"/>
          <w:sz w:val="20"/>
          <w:szCs w:val="20"/>
        </w:rPr>
        <w:t xml:space="preserve">     </w:t>
      </w:r>
      <w:r w:rsidRPr="00AB5573">
        <w:rPr>
          <w:rFonts w:ascii="Times New Roman" w:hAnsi="Times New Roman" w:cs="Times New Roman"/>
          <w:sz w:val="20"/>
          <w:szCs w:val="20"/>
        </w:rPr>
        <w:t xml:space="preserve"> </w:t>
      </w:r>
      <w:r w:rsidR="00064F42" w:rsidRPr="00AB5573">
        <w:rPr>
          <w:rFonts w:ascii="Times New Roman" w:hAnsi="Times New Roman" w:cs="Times New Roman"/>
          <w:sz w:val="20"/>
          <w:szCs w:val="20"/>
        </w:rPr>
        <w:t xml:space="preserve"> </w:t>
      </w:r>
      <w:r w:rsidRPr="00AB5573">
        <w:rPr>
          <w:rFonts w:ascii="Times New Roman" w:hAnsi="Times New Roman" w:cs="Times New Roman"/>
          <w:sz w:val="20"/>
          <w:szCs w:val="20"/>
        </w:rPr>
        <w:t>Inappropriate</w:t>
      </w:r>
    </w:p>
    <w:p w:rsidR="00064F42" w:rsidRPr="00AB5573" w:rsidRDefault="006930B4" w:rsidP="00E372B3">
      <w:pPr>
        <w:pStyle w:val="NoSpacing"/>
        <w:rPr>
          <w:rFonts w:ascii="Times New Roman" w:hAnsi="Times New Roman" w:cs="Times New Roman"/>
          <w:sz w:val="20"/>
          <w:szCs w:val="20"/>
        </w:rPr>
      </w:pPr>
      <w:r w:rsidRPr="00AB5573">
        <w:rPr>
          <w:rFonts w:ascii="Times New Roman" w:hAnsi="Times New Roman" w:cs="Times New Roman"/>
          <w:noProof/>
          <w:sz w:val="20"/>
          <w:szCs w:val="20"/>
          <w:lang w:eastAsia="en-MY"/>
        </w:rPr>
        <mc:AlternateContent>
          <mc:Choice Requires="wps">
            <w:drawing>
              <wp:anchor distT="0" distB="0" distL="114299" distR="114299" simplePos="0" relativeHeight="251660288" behindDoc="0" locked="0" layoutInCell="1" allowOverlap="1" wp14:anchorId="698CA8A0" wp14:editId="542DFCA2">
                <wp:simplePos x="0" y="0"/>
                <wp:positionH relativeFrom="column">
                  <wp:posOffset>3575685</wp:posOffset>
                </wp:positionH>
                <wp:positionV relativeFrom="paragraph">
                  <wp:posOffset>46355</wp:posOffset>
                </wp:positionV>
                <wp:extent cx="0" cy="1083945"/>
                <wp:effectExtent l="0" t="0" r="19050" b="209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8394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DD14FDF" id="Straight Connector 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81.55pt,3.65pt" to="281.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" strokecolor="#4579b8 [3044]" strokeweight="1.5pt">
                <o:lock v:ext="edit" shapetype="f"/>
              </v:line>
            </w:pict>
          </mc:Fallback>
        </mc:AlternateContent>
      </w:r>
      <w:r w:rsidRPr="00AB5573">
        <w:rPr>
          <w:rFonts w:ascii="Times New Roman" w:hAnsi="Times New Roman" w:cs="Times New Roman"/>
          <w:noProof/>
          <w:sz w:val="20"/>
          <w:szCs w:val="20"/>
          <w:lang w:eastAsia="en-MY"/>
        </w:rPr>
        <mc:AlternateContent>
          <mc:Choice Requires="wps">
            <w:drawing>
              <wp:anchor distT="0" distB="0" distL="114300" distR="114300" simplePos="0" relativeHeight="251659264" behindDoc="0" locked="0" layoutInCell="1" allowOverlap="1" wp14:anchorId="3A2696C9" wp14:editId="75737642">
                <wp:simplePos x="0" y="0"/>
                <wp:positionH relativeFrom="column">
                  <wp:posOffset>1494155</wp:posOffset>
                </wp:positionH>
                <wp:positionV relativeFrom="paragraph">
                  <wp:posOffset>80645</wp:posOffset>
                </wp:positionV>
                <wp:extent cx="4154805" cy="1050290"/>
                <wp:effectExtent l="0" t="0" r="17145" b="165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5" cy="10502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8B0E26" id="Rectangle 1" o:spid="_x0000_s1026" style="position:absolute;margin-left:117.65pt;margin-top:6.35pt;width:327.15pt;height:8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" filled="f" strokecolor="#243f60 [1604]" strokeweight="2pt">
                <v:path arrowok="t"/>
              </v:rect>
            </w:pict>
          </mc:Fallback>
        </mc:AlternateContent>
      </w:r>
      <w:r w:rsidR="00064F42" w:rsidRPr="00AB5573">
        <w:rPr>
          <w:rFonts w:ascii="Times New Roman" w:hAnsi="Times New Roman" w:cs="Times New Roman"/>
          <w:sz w:val="20"/>
          <w:szCs w:val="20"/>
        </w:rPr>
        <w:t xml:space="preserve">                                        </w:t>
      </w:r>
    </w:p>
    <w:p w:rsidR="00064F42" w:rsidRPr="00AB5573" w:rsidRDefault="00064F42" w:rsidP="00E372B3">
      <w:pPr>
        <w:pStyle w:val="NoSpacing"/>
        <w:rPr>
          <w:rFonts w:ascii="Times New Roman" w:hAnsi="Times New Roman" w:cs="Times New Roman"/>
          <w:sz w:val="20"/>
          <w:szCs w:val="20"/>
        </w:rPr>
      </w:pPr>
      <w:r w:rsidRPr="00AB5573">
        <w:rPr>
          <w:rFonts w:ascii="Times New Roman" w:hAnsi="Times New Roman" w:cs="Times New Roman"/>
          <w:sz w:val="20"/>
          <w:szCs w:val="20"/>
        </w:rPr>
        <w:t xml:space="preserve">                                                </w:t>
      </w:r>
      <w:r w:rsidR="007B6AEF" w:rsidRPr="00AB5573">
        <w:rPr>
          <w:rFonts w:ascii="Times New Roman" w:hAnsi="Times New Roman" w:cs="Times New Roman"/>
          <w:sz w:val="20"/>
          <w:szCs w:val="20"/>
        </w:rPr>
        <w:t xml:space="preserve">              </w:t>
      </w:r>
      <w:r w:rsidRPr="00AB5573">
        <w:rPr>
          <w:rFonts w:ascii="Times New Roman" w:hAnsi="Times New Roman" w:cs="Times New Roman"/>
          <w:sz w:val="20"/>
          <w:szCs w:val="20"/>
        </w:rPr>
        <w:t xml:space="preserve">    </w:t>
      </w:r>
      <w:r w:rsidR="007B6AEF" w:rsidRPr="00AB5573">
        <w:rPr>
          <w:rFonts w:ascii="Times New Roman" w:hAnsi="Times New Roman" w:cs="Times New Roman"/>
          <w:sz w:val="20"/>
          <w:szCs w:val="20"/>
        </w:rPr>
        <w:t xml:space="preserve"> </w:t>
      </w:r>
      <w:r w:rsidR="006930B4">
        <w:rPr>
          <w:rFonts w:ascii="Times New Roman" w:hAnsi="Times New Roman" w:cs="Times New Roman"/>
          <w:sz w:val="20"/>
          <w:szCs w:val="20"/>
        </w:rPr>
        <w:t xml:space="preserve">       </w:t>
      </w:r>
      <w:r w:rsidR="007B6AEF" w:rsidRPr="00AB5573">
        <w:rPr>
          <w:rFonts w:ascii="Times New Roman" w:hAnsi="Times New Roman" w:cs="Times New Roman"/>
          <w:sz w:val="20"/>
          <w:szCs w:val="20"/>
        </w:rPr>
        <w:t xml:space="preserve"> </w:t>
      </w:r>
      <w:r w:rsidRPr="00AB5573">
        <w:rPr>
          <w:rFonts w:ascii="Times New Roman" w:hAnsi="Times New Roman" w:cs="Times New Roman"/>
          <w:sz w:val="20"/>
          <w:szCs w:val="20"/>
        </w:rPr>
        <w:t xml:space="preserve">Success                             </w:t>
      </w:r>
      <w:r w:rsidR="007B6AEF" w:rsidRPr="00AB5573">
        <w:rPr>
          <w:rFonts w:ascii="Times New Roman" w:hAnsi="Times New Roman" w:cs="Times New Roman"/>
          <w:sz w:val="20"/>
          <w:szCs w:val="20"/>
        </w:rPr>
        <w:t xml:space="preserve"> </w:t>
      </w:r>
      <w:r w:rsidR="005A163B">
        <w:rPr>
          <w:rFonts w:ascii="Times New Roman" w:hAnsi="Times New Roman" w:cs="Times New Roman"/>
          <w:sz w:val="20"/>
          <w:szCs w:val="20"/>
        </w:rPr>
        <w:t xml:space="preserve">      </w:t>
      </w:r>
      <w:r w:rsidR="006930B4">
        <w:rPr>
          <w:rFonts w:ascii="Times New Roman" w:hAnsi="Times New Roman" w:cs="Times New Roman"/>
          <w:sz w:val="20"/>
          <w:szCs w:val="20"/>
        </w:rPr>
        <w:t xml:space="preserve">            </w:t>
      </w:r>
      <w:r w:rsidR="005A163B">
        <w:rPr>
          <w:rFonts w:ascii="Times New Roman" w:hAnsi="Times New Roman" w:cs="Times New Roman"/>
          <w:sz w:val="20"/>
          <w:szCs w:val="20"/>
        </w:rPr>
        <w:t xml:space="preserve"> </w:t>
      </w:r>
      <w:r w:rsidRPr="00AB5573">
        <w:rPr>
          <w:rFonts w:ascii="Times New Roman" w:hAnsi="Times New Roman" w:cs="Times New Roman"/>
          <w:sz w:val="20"/>
          <w:szCs w:val="20"/>
        </w:rPr>
        <w:t>Rebuild/Ruin</w:t>
      </w:r>
    </w:p>
    <w:p w:rsidR="00064F42" w:rsidRPr="00AB5573" w:rsidRDefault="00064F42" w:rsidP="00E372B3">
      <w:pPr>
        <w:pStyle w:val="NoSpacing"/>
        <w:rPr>
          <w:rFonts w:ascii="Times New Roman" w:hAnsi="Times New Roman" w:cs="Times New Roman"/>
          <w:sz w:val="20"/>
          <w:szCs w:val="20"/>
        </w:rPr>
      </w:pPr>
      <w:r w:rsidRPr="00AB5573">
        <w:rPr>
          <w:rFonts w:ascii="Times New Roman" w:hAnsi="Times New Roman" w:cs="Times New Roman"/>
          <w:sz w:val="20"/>
          <w:szCs w:val="20"/>
        </w:rPr>
        <w:t xml:space="preserve">      </w:t>
      </w:r>
      <w:r w:rsidR="005A163B">
        <w:rPr>
          <w:rFonts w:ascii="Times New Roman" w:hAnsi="Times New Roman" w:cs="Times New Roman"/>
          <w:sz w:val="20"/>
          <w:szCs w:val="20"/>
        </w:rPr>
        <w:t xml:space="preserve">                             </w:t>
      </w:r>
      <w:r w:rsidRPr="00AB5573">
        <w:rPr>
          <w:rFonts w:ascii="Times New Roman" w:hAnsi="Times New Roman" w:cs="Times New Roman"/>
          <w:sz w:val="20"/>
          <w:szCs w:val="20"/>
        </w:rPr>
        <w:t xml:space="preserve">Good    </w:t>
      </w:r>
      <w:r w:rsidR="005A163B">
        <w:rPr>
          <w:rFonts w:ascii="Times New Roman" w:hAnsi="Times New Roman" w:cs="Times New Roman"/>
          <w:sz w:val="20"/>
          <w:szCs w:val="20"/>
        </w:rPr>
        <w:t xml:space="preserve"> </w:t>
      </w:r>
      <w:r w:rsidR="006930B4">
        <w:rPr>
          <w:rFonts w:ascii="Times New Roman" w:hAnsi="Times New Roman" w:cs="Times New Roman"/>
          <w:sz w:val="20"/>
          <w:szCs w:val="20"/>
        </w:rPr>
        <w:t xml:space="preserve">  </w:t>
      </w:r>
      <w:r w:rsidRPr="00AB5573">
        <w:rPr>
          <w:rFonts w:ascii="Times New Roman" w:hAnsi="Times New Roman" w:cs="Times New Roman"/>
          <w:sz w:val="20"/>
          <w:szCs w:val="20"/>
        </w:rPr>
        <w:t>T</w:t>
      </w:r>
      <w:r w:rsidR="007B6AEF" w:rsidRPr="00AB5573">
        <w:rPr>
          <w:rFonts w:ascii="Times New Roman" w:hAnsi="Times New Roman" w:cs="Times New Roman"/>
          <w:sz w:val="20"/>
          <w:szCs w:val="20"/>
        </w:rPr>
        <w:t>arget met and</w:t>
      </w:r>
      <w:r w:rsidR="006930B4">
        <w:rPr>
          <w:rFonts w:ascii="Times New Roman" w:hAnsi="Times New Roman" w:cs="Times New Roman"/>
          <w:sz w:val="20"/>
          <w:szCs w:val="20"/>
        </w:rPr>
        <w:t xml:space="preserve"> company successful       </w:t>
      </w:r>
      <w:r w:rsidR="005A163B">
        <w:rPr>
          <w:rFonts w:ascii="Times New Roman" w:hAnsi="Times New Roman" w:cs="Times New Roman"/>
          <w:sz w:val="20"/>
          <w:szCs w:val="20"/>
        </w:rPr>
        <w:t>Good implementation &amp; management</w:t>
      </w:r>
    </w:p>
    <w:p w:rsidR="00064F42" w:rsidRPr="00AB5573" w:rsidRDefault="006930B4" w:rsidP="00E372B3">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5A163B">
        <w:rPr>
          <w:rFonts w:ascii="Times New Roman" w:hAnsi="Times New Roman" w:cs="Times New Roman"/>
          <w:sz w:val="20"/>
          <w:szCs w:val="20"/>
        </w:rPr>
        <w:t xml:space="preserve">  </w:t>
      </w:r>
      <w:r w:rsidR="00064F42" w:rsidRPr="00AB5573">
        <w:rPr>
          <w:rFonts w:ascii="Times New Roman" w:hAnsi="Times New Roman" w:cs="Times New Roman"/>
          <w:sz w:val="20"/>
          <w:szCs w:val="20"/>
        </w:rPr>
        <w:t>Implem</w:t>
      </w:r>
      <w:r>
        <w:rPr>
          <w:rFonts w:ascii="Times New Roman" w:hAnsi="Times New Roman" w:cs="Times New Roman"/>
          <w:sz w:val="20"/>
          <w:szCs w:val="20"/>
        </w:rPr>
        <w:t xml:space="preserve">entation      </w:t>
      </w:r>
      <w:r w:rsidR="007B6AEF" w:rsidRPr="00AB5573">
        <w:rPr>
          <w:rFonts w:ascii="Times New Roman" w:hAnsi="Times New Roman" w:cs="Times New Roman"/>
          <w:sz w:val="20"/>
          <w:szCs w:val="20"/>
        </w:rPr>
        <w:t xml:space="preserve">                      </w:t>
      </w:r>
      <w:r w:rsidR="005A163B">
        <w:rPr>
          <w:rFonts w:ascii="Times New Roman" w:hAnsi="Times New Roman" w:cs="Times New Roman"/>
          <w:sz w:val="20"/>
          <w:szCs w:val="20"/>
        </w:rPr>
        <w:t xml:space="preserve">    </w:t>
      </w:r>
      <w:r>
        <w:rPr>
          <w:rFonts w:ascii="Times New Roman" w:hAnsi="Times New Roman" w:cs="Times New Roman"/>
          <w:sz w:val="20"/>
          <w:szCs w:val="20"/>
        </w:rPr>
        <w:t xml:space="preserve">                 </w:t>
      </w:r>
      <w:r w:rsidR="007B6AEF" w:rsidRPr="00AB5573">
        <w:rPr>
          <w:rFonts w:ascii="Times New Roman" w:hAnsi="Times New Roman" w:cs="Times New Roman"/>
          <w:sz w:val="20"/>
          <w:szCs w:val="20"/>
        </w:rPr>
        <w:t xml:space="preserve">       </w:t>
      </w:r>
      <w:r>
        <w:rPr>
          <w:rFonts w:ascii="Times New Roman" w:hAnsi="Times New Roman" w:cs="Times New Roman"/>
          <w:sz w:val="20"/>
          <w:szCs w:val="20"/>
        </w:rPr>
        <w:t xml:space="preserve">                              </w:t>
      </w:r>
      <w:r w:rsidR="00064F42" w:rsidRPr="00AB5573">
        <w:rPr>
          <w:rFonts w:ascii="Times New Roman" w:hAnsi="Times New Roman" w:cs="Times New Roman"/>
          <w:sz w:val="20"/>
          <w:szCs w:val="20"/>
        </w:rPr>
        <w:t>time</w:t>
      </w:r>
      <w:r w:rsidR="007B6AEF" w:rsidRPr="00AB5573">
        <w:rPr>
          <w:rFonts w:ascii="Times New Roman" w:hAnsi="Times New Roman" w:cs="Times New Roman"/>
          <w:sz w:val="20"/>
          <w:szCs w:val="20"/>
        </w:rPr>
        <w:t xml:space="preserve"> to rebuild</w:t>
      </w:r>
      <w:r w:rsidR="005A163B">
        <w:rPr>
          <w:rFonts w:ascii="Times New Roman" w:hAnsi="Times New Roman" w:cs="Times New Roman"/>
          <w:sz w:val="20"/>
          <w:szCs w:val="20"/>
        </w:rPr>
        <w:t xml:space="preserve"> but may hasten failure</w:t>
      </w:r>
    </w:p>
    <w:p w:rsidR="007B6AEF" w:rsidRPr="00AB5573" w:rsidRDefault="005A163B" w:rsidP="00E372B3">
      <w:pPr>
        <w:pStyle w:val="NoSpacing"/>
        <w:rPr>
          <w:rFonts w:ascii="Times New Roman" w:hAnsi="Times New Roman" w:cs="Times New Roman"/>
          <w:sz w:val="20"/>
          <w:szCs w:val="20"/>
        </w:rPr>
      </w:pPr>
      <w:r w:rsidRPr="00AB5573">
        <w:rPr>
          <w:rFonts w:ascii="Times New Roman" w:hAnsi="Times New Roman" w:cs="Times New Roman"/>
          <w:noProof/>
          <w:sz w:val="20"/>
          <w:szCs w:val="20"/>
          <w:lang w:eastAsia="en-MY"/>
        </w:rPr>
        <mc:AlternateContent>
          <mc:Choice Requires="wps">
            <w:drawing>
              <wp:anchor distT="4294967295" distB="4294967295" distL="114300" distR="114300" simplePos="0" relativeHeight="251662336" behindDoc="0" locked="0" layoutInCell="1" allowOverlap="1" wp14:anchorId="61E9DE63" wp14:editId="64057725">
                <wp:simplePos x="0" y="0"/>
                <wp:positionH relativeFrom="column">
                  <wp:posOffset>1494430</wp:posOffset>
                </wp:positionH>
                <wp:positionV relativeFrom="paragraph">
                  <wp:posOffset>56344</wp:posOffset>
                </wp:positionV>
                <wp:extent cx="4155204"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5520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9C853" id="Straight Connector 3"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7.65pt,4.45pt" to="444.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" strokecolor="#4579b8 [3044]" strokeweight="1.5pt">
                <o:lock v:ext="edit" shapetype="f"/>
              </v:line>
            </w:pict>
          </mc:Fallback>
        </mc:AlternateContent>
      </w:r>
      <w:r>
        <w:rPr>
          <w:rFonts w:ascii="Times New Roman" w:hAnsi="Times New Roman" w:cs="Times New Roman"/>
          <w:sz w:val="20"/>
          <w:szCs w:val="20"/>
        </w:rPr>
        <w:t xml:space="preserve">     </w:t>
      </w:r>
      <w:r w:rsidR="006930B4">
        <w:rPr>
          <w:rFonts w:ascii="Times New Roman" w:hAnsi="Times New Roman" w:cs="Times New Roman"/>
          <w:sz w:val="20"/>
          <w:szCs w:val="20"/>
        </w:rPr>
        <w:t xml:space="preserve"> of</w:t>
      </w:r>
      <w:r>
        <w:rPr>
          <w:rFonts w:ascii="Times New Roman" w:hAnsi="Times New Roman" w:cs="Times New Roman"/>
          <w:sz w:val="20"/>
          <w:szCs w:val="20"/>
        </w:rPr>
        <w:t xml:space="preserve"> </w:t>
      </w:r>
      <w:r w:rsidR="007B6AEF" w:rsidRPr="00AB5573">
        <w:rPr>
          <w:rFonts w:ascii="Times New Roman" w:hAnsi="Times New Roman" w:cs="Times New Roman"/>
          <w:sz w:val="20"/>
          <w:szCs w:val="20"/>
        </w:rPr>
        <w:t xml:space="preserve">strategy                                                                    </w:t>
      </w:r>
      <w:r>
        <w:rPr>
          <w:rFonts w:ascii="Times New Roman" w:hAnsi="Times New Roman" w:cs="Times New Roman"/>
          <w:sz w:val="20"/>
          <w:szCs w:val="20"/>
        </w:rPr>
        <w:t xml:space="preserve">              </w:t>
      </w:r>
      <w:r w:rsidR="007B6AEF" w:rsidRPr="00AB5573">
        <w:rPr>
          <w:rFonts w:ascii="Times New Roman" w:hAnsi="Times New Roman" w:cs="Times New Roman"/>
          <w:sz w:val="20"/>
          <w:szCs w:val="20"/>
        </w:rPr>
        <w:t xml:space="preserve">   </w:t>
      </w:r>
    </w:p>
    <w:p w:rsidR="007B6AEF" w:rsidRPr="00AB5573" w:rsidRDefault="007B6AEF" w:rsidP="00E372B3">
      <w:pPr>
        <w:pStyle w:val="NoSpacing"/>
        <w:rPr>
          <w:rFonts w:ascii="Times New Roman" w:hAnsi="Times New Roman" w:cs="Times New Roman"/>
          <w:sz w:val="20"/>
          <w:szCs w:val="20"/>
        </w:rPr>
      </w:pPr>
      <w:r w:rsidRPr="00AB5573">
        <w:rPr>
          <w:rFonts w:ascii="Times New Roman" w:hAnsi="Times New Roman" w:cs="Times New Roman"/>
          <w:sz w:val="20"/>
          <w:szCs w:val="20"/>
        </w:rPr>
        <w:t xml:space="preserve">                                                                </w:t>
      </w:r>
      <w:r w:rsidR="006930B4">
        <w:rPr>
          <w:rFonts w:ascii="Times New Roman" w:hAnsi="Times New Roman" w:cs="Times New Roman"/>
          <w:sz w:val="20"/>
          <w:szCs w:val="20"/>
        </w:rPr>
        <w:t xml:space="preserve">        </w:t>
      </w:r>
      <w:r w:rsidRPr="00AB5573">
        <w:rPr>
          <w:rFonts w:ascii="Times New Roman" w:hAnsi="Times New Roman" w:cs="Times New Roman"/>
          <w:sz w:val="20"/>
          <w:szCs w:val="20"/>
        </w:rPr>
        <w:t xml:space="preserve">   Trouble                                  </w:t>
      </w:r>
      <w:r w:rsidR="005A163B">
        <w:rPr>
          <w:rFonts w:ascii="Times New Roman" w:hAnsi="Times New Roman" w:cs="Times New Roman"/>
          <w:sz w:val="20"/>
          <w:szCs w:val="20"/>
        </w:rPr>
        <w:t xml:space="preserve">         </w:t>
      </w:r>
      <w:r w:rsidR="006930B4">
        <w:rPr>
          <w:rFonts w:ascii="Times New Roman" w:hAnsi="Times New Roman" w:cs="Times New Roman"/>
          <w:sz w:val="20"/>
          <w:szCs w:val="20"/>
        </w:rPr>
        <w:t xml:space="preserve">         </w:t>
      </w:r>
      <w:r w:rsidR="005A163B">
        <w:rPr>
          <w:rFonts w:ascii="Times New Roman" w:hAnsi="Times New Roman" w:cs="Times New Roman"/>
          <w:sz w:val="20"/>
          <w:szCs w:val="20"/>
        </w:rPr>
        <w:t xml:space="preserve"> </w:t>
      </w:r>
      <w:r w:rsidRPr="00AB5573">
        <w:rPr>
          <w:rFonts w:ascii="Times New Roman" w:hAnsi="Times New Roman" w:cs="Times New Roman"/>
          <w:sz w:val="20"/>
          <w:szCs w:val="20"/>
        </w:rPr>
        <w:t xml:space="preserve"> Failure</w:t>
      </w:r>
    </w:p>
    <w:p w:rsidR="007B6AEF" w:rsidRPr="00AB5573" w:rsidRDefault="007B6AEF" w:rsidP="00E372B3">
      <w:pPr>
        <w:pStyle w:val="NoSpacing"/>
        <w:rPr>
          <w:rFonts w:ascii="Times New Roman" w:hAnsi="Times New Roman" w:cs="Times New Roman"/>
          <w:sz w:val="20"/>
          <w:szCs w:val="20"/>
        </w:rPr>
      </w:pPr>
      <w:r w:rsidRPr="00AB5573">
        <w:rPr>
          <w:rFonts w:ascii="Times New Roman" w:hAnsi="Times New Roman" w:cs="Times New Roman"/>
          <w:sz w:val="20"/>
          <w:szCs w:val="20"/>
        </w:rPr>
        <w:t xml:space="preserve">          </w:t>
      </w:r>
      <w:r w:rsidR="005A163B">
        <w:rPr>
          <w:rFonts w:ascii="Times New Roman" w:hAnsi="Times New Roman" w:cs="Times New Roman"/>
          <w:sz w:val="20"/>
          <w:szCs w:val="20"/>
        </w:rPr>
        <w:t xml:space="preserve">                          Bad     </w:t>
      </w:r>
      <w:r w:rsidR="006930B4">
        <w:rPr>
          <w:rFonts w:ascii="Times New Roman" w:hAnsi="Times New Roman" w:cs="Times New Roman"/>
          <w:sz w:val="20"/>
          <w:szCs w:val="20"/>
        </w:rPr>
        <w:t xml:space="preserve"> Poor implementation </w:t>
      </w:r>
      <w:r w:rsidR="005A163B">
        <w:rPr>
          <w:rFonts w:ascii="Times New Roman" w:hAnsi="Times New Roman" w:cs="Times New Roman"/>
          <w:sz w:val="20"/>
          <w:szCs w:val="20"/>
        </w:rPr>
        <w:t>hamper</w:t>
      </w:r>
      <w:r w:rsidR="006930B4">
        <w:rPr>
          <w:rFonts w:ascii="Times New Roman" w:hAnsi="Times New Roman" w:cs="Times New Roman"/>
          <w:sz w:val="20"/>
          <w:szCs w:val="20"/>
        </w:rPr>
        <w:t>s</w:t>
      </w:r>
      <w:r w:rsidR="005A163B">
        <w:rPr>
          <w:rFonts w:ascii="Times New Roman" w:hAnsi="Times New Roman" w:cs="Times New Roman"/>
          <w:sz w:val="20"/>
          <w:szCs w:val="20"/>
        </w:rPr>
        <w:t xml:space="preserve"> strategy  </w:t>
      </w:r>
      <w:r w:rsidRPr="00AB5573">
        <w:rPr>
          <w:rFonts w:ascii="Times New Roman" w:hAnsi="Times New Roman" w:cs="Times New Roman"/>
          <w:sz w:val="20"/>
          <w:szCs w:val="20"/>
        </w:rPr>
        <w:t xml:space="preserve">  </w:t>
      </w:r>
      <w:r w:rsidR="005A163B">
        <w:rPr>
          <w:rFonts w:ascii="Times New Roman" w:hAnsi="Times New Roman" w:cs="Times New Roman"/>
          <w:sz w:val="20"/>
          <w:szCs w:val="20"/>
        </w:rPr>
        <w:t xml:space="preserve">        </w:t>
      </w:r>
      <w:r w:rsidRPr="00AB5573">
        <w:rPr>
          <w:rFonts w:ascii="Times New Roman" w:hAnsi="Times New Roman" w:cs="Times New Roman"/>
          <w:sz w:val="20"/>
          <w:szCs w:val="20"/>
        </w:rPr>
        <w:t>Everything has gone wrong</w:t>
      </w:r>
    </w:p>
    <w:p w:rsidR="00BE41CD" w:rsidRPr="00C73299" w:rsidRDefault="00BE41CD" w:rsidP="00C73299">
      <w:pPr>
        <w:pStyle w:val="NoSpacing"/>
        <w:rPr>
          <w:rFonts w:ascii="Times New Roman" w:hAnsi="Times New Roman" w:cs="Times New Roman"/>
          <w:sz w:val="20"/>
          <w:szCs w:val="20"/>
        </w:rPr>
      </w:pPr>
      <w:r>
        <w:rPr>
          <w:rFonts w:ascii="Times New Roman" w:hAnsi="Times New Roman" w:cs="Times New Roman"/>
          <w:sz w:val="24"/>
          <w:szCs w:val="24"/>
        </w:rPr>
        <w:lastRenderedPageBreak/>
        <w:t>An appropriate strategy that is implemen</w:t>
      </w:r>
      <w:r w:rsidR="000709AD">
        <w:rPr>
          <w:rFonts w:ascii="Times New Roman" w:hAnsi="Times New Roman" w:cs="Times New Roman"/>
          <w:sz w:val="24"/>
          <w:szCs w:val="24"/>
        </w:rPr>
        <w:t xml:space="preserve">ted well enables the company to </w:t>
      </w:r>
      <w:r>
        <w:rPr>
          <w:rFonts w:ascii="Times New Roman" w:hAnsi="Times New Roman" w:cs="Times New Roman"/>
          <w:sz w:val="24"/>
          <w:szCs w:val="24"/>
        </w:rPr>
        <w:t>meet its goals.</w:t>
      </w:r>
      <w:r w:rsidR="0042500B">
        <w:rPr>
          <w:rFonts w:ascii="Times New Roman" w:hAnsi="Times New Roman" w:cs="Times New Roman"/>
          <w:sz w:val="24"/>
          <w:szCs w:val="24"/>
        </w:rPr>
        <w:t xml:space="preserve">   </w:t>
      </w:r>
      <w:r>
        <w:rPr>
          <w:rFonts w:ascii="Times New Roman" w:hAnsi="Times New Roman" w:cs="Times New Roman"/>
          <w:sz w:val="24"/>
          <w:szCs w:val="24"/>
        </w:rPr>
        <w:t xml:space="preserve">However, if an appropriate strategy prevails to achieve the company’s goals but it is poorly implemented </w:t>
      </w:r>
      <w:r w:rsidR="0042500B">
        <w:rPr>
          <w:rFonts w:ascii="Times New Roman" w:hAnsi="Times New Roman" w:cs="Times New Roman"/>
          <w:sz w:val="24"/>
          <w:szCs w:val="24"/>
        </w:rPr>
        <w:t>then the su</w:t>
      </w:r>
      <w:r w:rsidR="00CD0328">
        <w:rPr>
          <w:rFonts w:ascii="Times New Roman" w:hAnsi="Times New Roman" w:cs="Times New Roman"/>
          <w:sz w:val="24"/>
          <w:szCs w:val="24"/>
        </w:rPr>
        <w:t xml:space="preserve">ccess of the company is in </w:t>
      </w:r>
      <w:r w:rsidR="00B53561">
        <w:rPr>
          <w:rFonts w:ascii="Times New Roman" w:hAnsi="Times New Roman" w:cs="Times New Roman"/>
          <w:sz w:val="24"/>
          <w:szCs w:val="24"/>
        </w:rPr>
        <w:t>trouble</w:t>
      </w:r>
      <w:r w:rsidR="0042500B">
        <w:rPr>
          <w:rFonts w:ascii="Times New Roman" w:hAnsi="Times New Roman" w:cs="Times New Roman"/>
          <w:sz w:val="24"/>
          <w:szCs w:val="24"/>
        </w:rPr>
        <w:t xml:space="preserve">. </w:t>
      </w:r>
    </w:p>
    <w:p w:rsidR="0042500B" w:rsidRDefault="0042500B" w:rsidP="003670A5">
      <w:pPr>
        <w:pStyle w:val="NoSpacing"/>
        <w:jc w:val="both"/>
        <w:rPr>
          <w:rFonts w:ascii="Times New Roman" w:hAnsi="Times New Roman" w:cs="Times New Roman"/>
          <w:sz w:val="24"/>
          <w:szCs w:val="24"/>
        </w:rPr>
      </w:pPr>
      <w:r>
        <w:rPr>
          <w:rFonts w:ascii="Times New Roman" w:hAnsi="Times New Roman" w:cs="Times New Roman"/>
          <w:sz w:val="24"/>
          <w:szCs w:val="24"/>
        </w:rPr>
        <w:t>On the other hand an inappropriate strategy will still result in failure even there is good implementation, if the strategy is not changed in time.</w:t>
      </w:r>
    </w:p>
    <w:p w:rsidR="00C258DE" w:rsidRDefault="0042500B" w:rsidP="003670A5">
      <w:pPr>
        <w:pStyle w:val="NoSpacing"/>
        <w:jc w:val="both"/>
        <w:rPr>
          <w:rFonts w:ascii="Times New Roman" w:hAnsi="Times New Roman" w:cs="Times New Roman"/>
          <w:sz w:val="24"/>
          <w:szCs w:val="24"/>
        </w:rPr>
      </w:pPr>
      <w:r>
        <w:rPr>
          <w:rFonts w:ascii="Times New Roman" w:hAnsi="Times New Roman" w:cs="Times New Roman"/>
          <w:sz w:val="24"/>
          <w:szCs w:val="24"/>
        </w:rPr>
        <w:t>When there is bad implementation and where the strategy is inappropriate, the goals of the company cannot be achieved at all.</w:t>
      </w:r>
    </w:p>
    <w:p w:rsidR="00284BE9" w:rsidRDefault="00284BE9" w:rsidP="00284BE9">
      <w:pPr>
        <w:pStyle w:val="NoSpacing"/>
        <w:jc w:val="both"/>
        <w:rPr>
          <w:rFonts w:ascii="Times New Roman" w:hAnsi="Times New Roman" w:cs="Times New Roman"/>
          <w:sz w:val="24"/>
          <w:szCs w:val="24"/>
        </w:rPr>
      </w:pPr>
    </w:p>
    <w:p w:rsidR="00471596" w:rsidRDefault="00C20468" w:rsidP="00471596">
      <w:pPr>
        <w:pStyle w:val="NoSpacing"/>
        <w:jc w:val="both"/>
        <w:rPr>
          <w:rFonts w:ascii="Times New Roman" w:hAnsi="Times New Roman" w:cs="Times New Roman"/>
          <w:sz w:val="24"/>
          <w:szCs w:val="24"/>
        </w:rPr>
      </w:pPr>
      <w:r>
        <w:rPr>
          <w:rFonts w:ascii="Times New Roman" w:hAnsi="Times New Roman" w:cs="Times New Roman"/>
          <w:sz w:val="24"/>
          <w:szCs w:val="24"/>
        </w:rPr>
        <w:t>What are needed for a successful strategy implementation?</w:t>
      </w:r>
    </w:p>
    <w:p w:rsidR="00E52EAB" w:rsidRDefault="00C20468" w:rsidP="00284BE9">
      <w:pPr>
        <w:pStyle w:val="NoSpacing"/>
        <w:jc w:val="both"/>
        <w:rPr>
          <w:rFonts w:ascii="Times New Roman" w:hAnsi="Times New Roman" w:cs="Times New Roman"/>
          <w:sz w:val="24"/>
          <w:szCs w:val="24"/>
        </w:rPr>
      </w:pPr>
      <w:r>
        <w:rPr>
          <w:rFonts w:ascii="Times New Roman" w:hAnsi="Times New Roman" w:cs="Times New Roman"/>
          <w:sz w:val="24"/>
          <w:szCs w:val="24"/>
        </w:rPr>
        <w:t>A</w:t>
      </w:r>
      <w:r w:rsidR="00284BE9">
        <w:rPr>
          <w:rFonts w:ascii="Times New Roman" w:hAnsi="Times New Roman" w:cs="Times New Roman"/>
          <w:sz w:val="24"/>
          <w:szCs w:val="24"/>
        </w:rPr>
        <w:t xml:space="preserve">n organisation </w:t>
      </w:r>
      <w:r>
        <w:rPr>
          <w:rFonts w:ascii="Times New Roman" w:hAnsi="Times New Roman" w:cs="Times New Roman"/>
          <w:sz w:val="24"/>
          <w:szCs w:val="24"/>
        </w:rPr>
        <w:t>needs to have</w:t>
      </w:r>
      <w:r w:rsidR="00E52EAB">
        <w:rPr>
          <w:rFonts w:ascii="Times New Roman" w:hAnsi="Times New Roman" w:cs="Times New Roman"/>
          <w:sz w:val="24"/>
          <w:szCs w:val="24"/>
        </w:rPr>
        <w:t>:</w:t>
      </w:r>
    </w:p>
    <w:p w:rsidR="00E52EAB" w:rsidRDefault="00E52EAB" w:rsidP="00284BE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D4349F">
        <w:rPr>
          <w:rFonts w:ascii="Times New Roman" w:hAnsi="Times New Roman" w:cs="Times New Roman"/>
          <w:sz w:val="24"/>
          <w:szCs w:val="24"/>
        </w:rPr>
        <w:t xml:space="preserve"> </w:t>
      </w:r>
      <w:r w:rsidR="00C20468">
        <w:rPr>
          <w:rFonts w:ascii="Times New Roman" w:hAnsi="Times New Roman" w:cs="Times New Roman"/>
          <w:sz w:val="24"/>
          <w:szCs w:val="24"/>
        </w:rPr>
        <w:t>(1)</w:t>
      </w:r>
      <w:r w:rsidR="00D4349F">
        <w:rPr>
          <w:rFonts w:ascii="Times New Roman" w:hAnsi="Times New Roman" w:cs="Times New Roman"/>
          <w:sz w:val="24"/>
          <w:szCs w:val="24"/>
        </w:rPr>
        <w:t xml:space="preserve"> a</w:t>
      </w:r>
      <w:r w:rsidR="00C20468">
        <w:rPr>
          <w:rFonts w:ascii="Times New Roman" w:hAnsi="Times New Roman" w:cs="Times New Roman"/>
          <w:sz w:val="24"/>
          <w:szCs w:val="24"/>
        </w:rPr>
        <w:t>n</w:t>
      </w:r>
      <w:r w:rsidR="00284BE9">
        <w:rPr>
          <w:rFonts w:ascii="Times New Roman" w:hAnsi="Times New Roman" w:cs="Times New Roman"/>
          <w:sz w:val="24"/>
          <w:szCs w:val="24"/>
        </w:rPr>
        <w:t xml:space="preserve"> appropria</w:t>
      </w:r>
      <w:r w:rsidR="00C20468">
        <w:rPr>
          <w:rFonts w:ascii="Times New Roman" w:hAnsi="Times New Roman" w:cs="Times New Roman"/>
          <w:sz w:val="24"/>
          <w:szCs w:val="24"/>
        </w:rPr>
        <w:t>te organisational configuration</w:t>
      </w:r>
      <w:r w:rsidR="00D4349F">
        <w:rPr>
          <w:rFonts w:ascii="Times New Roman" w:hAnsi="Times New Roman" w:cs="Times New Roman"/>
          <w:sz w:val="24"/>
          <w:szCs w:val="24"/>
        </w:rPr>
        <w:t xml:space="preserve">, </w:t>
      </w:r>
    </w:p>
    <w:p w:rsidR="00E52EAB" w:rsidRDefault="00E52EAB" w:rsidP="00E52EA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20468">
        <w:rPr>
          <w:rFonts w:ascii="Times New Roman" w:hAnsi="Times New Roman" w:cs="Times New Roman"/>
          <w:sz w:val="24"/>
          <w:szCs w:val="24"/>
        </w:rPr>
        <w:t>(2)</w:t>
      </w:r>
      <w:r w:rsidR="00284BE9">
        <w:rPr>
          <w:rFonts w:ascii="Times New Roman" w:hAnsi="Times New Roman" w:cs="Times New Roman"/>
          <w:sz w:val="24"/>
          <w:szCs w:val="24"/>
        </w:rPr>
        <w:t xml:space="preserve"> </w:t>
      </w:r>
      <w:r w:rsidR="00D4349F">
        <w:rPr>
          <w:rFonts w:ascii="Times New Roman" w:hAnsi="Times New Roman" w:cs="Times New Roman"/>
          <w:sz w:val="24"/>
          <w:szCs w:val="24"/>
        </w:rPr>
        <w:t>a</w:t>
      </w:r>
      <w:r w:rsidR="00C20468">
        <w:rPr>
          <w:rFonts w:ascii="Times New Roman" w:hAnsi="Times New Roman" w:cs="Times New Roman"/>
          <w:sz w:val="24"/>
          <w:szCs w:val="24"/>
        </w:rPr>
        <w:t>n</w:t>
      </w:r>
      <w:r w:rsidR="00284BE9">
        <w:rPr>
          <w:rFonts w:ascii="Times New Roman" w:hAnsi="Times New Roman" w:cs="Times New Roman"/>
          <w:sz w:val="24"/>
          <w:szCs w:val="24"/>
        </w:rPr>
        <w:t xml:space="preserve"> organisational i</w:t>
      </w:r>
      <w:r w:rsidR="00C20468">
        <w:rPr>
          <w:rFonts w:ascii="Times New Roman" w:hAnsi="Times New Roman" w:cs="Times New Roman"/>
          <w:sz w:val="24"/>
          <w:szCs w:val="24"/>
        </w:rPr>
        <w:t>ntegration of the resources</w:t>
      </w:r>
      <w:r w:rsidR="00D4349F">
        <w:rPr>
          <w:rFonts w:ascii="Times New Roman" w:hAnsi="Times New Roman" w:cs="Times New Roman"/>
          <w:sz w:val="24"/>
          <w:szCs w:val="24"/>
        </w:rPr>
        <w:t>, and c</w:t>
      </w:r>
      <w:r w:rsidR="00284BE9">
        <w:rPr>
          <w:rFonts w:ascii="Times New Roman" w:hAnsi="Times New Roman" w:cs="Times New Roman"/>
          <w:sz w:val="24"/>
          <w:szCs w:val="24"/>
        </w:rPr>
        <w:t xml:space="preserve">ompetencies and </w:t>
      </w:r>
    </w:p>
    <w:p w:rsidR="00284BE9" w:rsidRDefault="00E52EAB" w:rsidP="00E52EAB">
      <w:pPr>
        <w:pStyle w:val="NoSpacing"/>
        <w:rPr>
          <w:rFonts w:ascii="Times New Roman" w:hAnsi="Times New Roman" w:cs="Times New Roman"/>
          <w:sz w:val="24"/>
          <w:szCs w:val="24"/>
        </w:rPr>
      </w:pPr>
      <w:r>
        <w:rPr>
          <w:rFonts w:ascii="Times New Roman" w:hAnsi="Times New Roman" w:cs="Times New Roman"/>
          <w:sz w:val="24"/>
          <w:szCs w:val="24"/>
        </w:rPr>
        <w:t xml:space="preserve">      (3) </w:t>
      </w:r>
      <w:r w:rsidR="00284BE9">
        <w:rPr>
          <w:rFonts w:ascii="Times New Roman" w:hAnsi="Times New Roman" w:cs="Times New Roman"/>
          <w:sz w:val="24"/>
          <w:szCs w:val="24"/>
        </w:rPr>
        <w:t>an adaptive culture</w:t>
      </w:r>
      <w:r w:rsidR="00D4349F">
        <w:rPr>
          <w:rFonts w:ascii="Times New Roman" w:hAnsi="Times New Roman" w:cs="Times New Roman"/>
          <w:sz w:val="24"/>
          <w:szCs w:val="24"/>
        </w:rPr>
        <w:t xml:space="preserve"> </w:t>
      </w:r>
      <w:r w:rsidR="00284BE9">
        <w:rPr>
          <w:rFonts w:ascii="Times New Roman" w:hAnsi="Times New Roman" w:cs="Times New Roman"/>
          <w:sz w:val="24"/>
          <w:szCs w:val="24"/>
        </w:rPr>
        <w:t xml:space="preserve">for strategies to be successfully implemented.  </w:t>
      </w:r>
    </w:p>
    <w:p w:rsidR="00284BE9" w:rsidRDefault="00284BE9" w:rsidP="00284BE9">
      <w:pPr>
        <w:pStyle w:val="NoSpacing"/>
        <w:jc w:val="both"/>
        <w:rPr>
          <w:rFonts w:ascii="Times New Roman" w:hAnsi="Times New Roman" w:cs="Times New Roman"/>
          <w:sz w:val="24"/>
          <w:szCs w:val="24"/>
        </w:rPr>
      </w:pPr>
    </w:p>
    <w:p w:rsidR="00284BE9" w:rsidRDefault="00284BE9" w:rsidP="00284BE9">
      <w:pPr>
        <w:pStyle w:val="NoSpacing"/>
        <w:jc w:val="center"/>
        <w:rPr>
          <w:rFonts w:ascii="Times New Roman" w:hAnsi="Times New Roman" w:cs="Times New Roman"/>
          <w:sz w:val="24"/>
          <w:szCs w:val="24"/>
        </w:rPr>
      </w:pPr>
      <w:r>
        <w:rPr>
          <w:rFonts w:ascii="Times New Roman" w:hAnsi="Times New Roman" w:cs="Times New Roman"/>
          <w:sz w:val="24"/>
          <w:szCs w:val="24"/>
        </w:rPr>
        <w:t>Strategy Implementation</w:t>
      </w:r>
    </w:p>
    <w:p w:rsidR="00284BE9" w:rsidRDefault="001B6D10" w:rsidP="00284BE9">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299" distR="114299" simplePos="0" relativeHeight="251704320" behindDoc="0" locked="0" layoutInCell="1" allowOverlap="1">
                <wp:simplePos x="0" y="0"/>
                <wp:positionH relativeFrom="column">
                  <wp:posOffset>2765424</wp:posOffset>
                </wp:positionH>
                <wp:positionV relativeFrom="paragraph">
                  <wp:posOffset>24765</wp:posOffset>
                </wp:positionV>
                <wp:extent cx="0" cy="343535"/>
                <wp:effectExtent l="0" t="0" r="19050" b="184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535"/>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30162" id="Straight Connector 15"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7.75pt,1.95pt" to="217.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" strokecolor="#4579b8 [3044]" strokeweight="1pt">
                <o:lock v:ext="edit" shapetype="f"/>
              </v:line>
            </w:pict>
          </mc:Fallback>
        </mc:AlternateContent>
      </w:r>
    </w:p>
    <w:p w:rsidR="00284BE9" w:rsidRDefault="001B6D10" w:rsidP="00284BE9">
      <w:pPr>
        <w:pStyle w:val="NoSpacing"/>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4294967295" distB="4294967295" distL="114300" distR="114300" simplePos="0" relativeHeight="251707392" behindDoc="0" locked="0" layoutInCell="1" allowOverlap="1">
                <wp:simplePos x="0" y="0"/>
                <wp:positionH relativeFrom="column">
                  <wp:posOffset>1141095</wp:posOffset>
                </wp:positionH>
                <wp:positionV relativeFrom="paragraph">
                  <wp:posOffset>3174</wp:posOffset>
                </wp:positionV>
                <wp:extent cx="3517900" cy="0"/>
                <wp:effectExtent l="0" t="0" r="2540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1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1B601" id="Straight Connector 18" o:spid="_x0000_s1026" style="position:absolute;flip:x;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85pt,.25pt" to="366.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" strokecolor="#4579b8 [3044]" strokeweight="1.5pt">
                <o:lock v:ext="edit" shapetype="f"/>
              </v:lin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6368" behindDoc="0" locked="0" layoutInCell="1" allowOverlap="1">
                <wp:simplePos x="0" y="0"/>
                <wp:positionH relativeFrom="column">
                  <wp:posOffset>4652010</wp:posOffset>
                </wp:positionH>
                <wp:positionV relativeFrom="paragraph">
                  <wp:posOffset>3175</wp:posOffset>
                </wp:positionV>
                <wp:extent cx="6985" cy="189230"/>
                <wp:effectExtent l="0" t="0" r="31115" b="2032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85" cy="18923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9E86A" id="Straight Connector 17"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3pt,.25pt" to="366.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" strokecolor="#4579b8 [3044]" strokeweight="1pt">
                <o:lock v:ext="edit" shapetype="f"/>
              </v:line>
            </w:pict>
          </mc:Fallback>
        </mc:AlternateContent>
      </w:r>
      <w:r>
        <w:rPr>
          <w:rFonts w:ascii="Times New Roman" w:hAnsi="Times New Roman" w:cs="Times New Roman"/>
          <w:noProof/>
          <w:sz w:val="24"/>
          <w:szCs w:val="24"/>
          <w:lang w:eastAsia="en-MY"/>
        </w:rPr>
        <mc:AlternateContent>
          <mc:Choice Requires="wps">
            <w:drawing>
              <wp:anchor distT="0" distB="0" distL="114299" distR="114299" simplePos="0" relativeHeight="251705344" behindDoc="0" locked="0" layoutInCell="1" allowOverlap="1">
                <wp:simplePos x="0" y="0"/>
                <wp:positionH relativeFrom="column">
                  <wp:posOffset>1141094</wp:posOffset>
                </wp:positionH>
                <wp:positionV relativeFrom="paragraph">
                  <wp:posOffset>3175</wp:posOffset>
                </wp:positionV>
                <wp:extent cx="0" cy="19050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BFF83" id="Straight Connector 16" o:spid="_x0000_s1026" style="position:absolute;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9.85pt,.25pt" to="89.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" strokecolor="#4579b8 [3044]" strokeweight="1pt">
                <o:lock v:ext="edit" shapetype="f"/>
              </v:line>
            </w:pict>
          </mc:Fallback>
        </mc:AlternateContent>
      </w:r>
    </w:p>
    <w:p w:rsidR="00284BE9" w:rsidRDefault="00284BE9" w:rsidP="00284BE9">
      <w:pPr>
        <w:pStyle w:val="NoSpacing"/>
        <w:rPr>
          <w:rFonts w:ascii="Times New Roman" w:hAnsi="Times New Roman" w:cs="Times New Roman"/>
          <w:sz w:val="24"/>
          <w:szCs w:val="24"/>
        </w:rPr>
      </w:pPr>
      <w:r>
        <w:rPr>
          <w:rFonts w:ascii="Times New Roman" w:hAnsi="Times New Roman" w:cs="Times New Roman"/>
          <w:sz w:val="24"/>
          <w:szCs w:val="24"/>
        </w:rPr>
        <w:t xml:space="preserve">                  Organisational               Integration of resources            Adaptive Culture</w:t>
      </w:r>
    </w:p>
    <w:p w:rsidR="00284BE9" w:rsidRDefault="00284BE9" w:rsidP="00284BE9">
      <w:pPr>
        <w:pStyle w:val="NoSpacing"/>
        <w:rPr>
          <w:rFonts w:ascii="Times New Roman" w:hAnsi="Times New Roman" w:cs="Times New Roman"/>
          <w:sz w:val="24"/>
          <w:szCs w:val="24"/>
        </w:rPr>
      </w:pPr>
      <w:r>
        <w:rPr>
          <w:rFonts w:ascii="Times New Roman" w:hAnsi="Times New Roman" w:cs="Times New Roman"/>
          <w:sz w:val="24"/>
          <w:szCs w:val="24"/>
        </w:rPr>
        <w:t xml:space="preserve">                   configuration                   and competencies</w:t>
      </w:r>
    </w:p>
    <w:p w:rsidR="00E52EAB" w:rsidRDefault="00E52EAB" w:rsidP="00284BE9">
      <w:pPr>
        <w:pStyle w:val="NoSpacing"/>
        <w:jc w:val="both"/>
        <w:rPr>
          <w:rFonts w:ascii="Times New Roman" w:hAnsi="Times New Roman" w:cs="Times New Roman"/>
          <w:b/>
          <w:sz w:val="24"/>
          <w:szCs w:val="24"/>
        </w:rPr>
      </w:pPr>
    </w:p>
    <w:p w:rsidR="00D4349F" w:rsidRPr="00E52EAB" w:rsidRDefault="00E52EAB" w:rsidP="00284BE9">
      <w:pPr>
        <w:pStyle w:val="NoSpacing"/>
        <w:jc w:val="both"/>
        <w:rPr>
          <w:rFonts w:ascii="Times New Roman" w:hAnsi="Times New Roman" w:cs="Times New Roman"/>
          <w:b/>
          <w:sz w:val="24"/>
          <w:szCs w:val="24"/>
        </w:rPr>
      </w:pPr>
      <w:r w:rsidRPr="00E52EAB">
        <w:rPr>
          <w:rFonts w:ascii="Times New Roman" w:hAnsi="Times New Roman" w:cs="Times New Roman"/>
          <w:b/>
          <w:sz w:val="24"/>
          <w:szCs w:val="24"/>
        </w:rPr>
        <w:t>1. Organisational Configuration</w:t>
      </w:r>
    </w:p>
    <w:p w:rsidR="00284BE9" w:rsidRDefault="00284BE9" w:rsidP="00284BE9">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 organisational configuration is about the structure, processes and relationships of an organisation.  Its </w:t>
      </w:r>
      <w:r w:rsidRPr="0032433A">
        <w:rPr>
          <w:rFonts w:ascii="Times New Roman" w:hAnsi="Times New Roman" w:cs="Times New Roman"/>
          <w:b/>
          <w:i/>
          <w:sz w:val="24"/>
          <w:szCs w:val="24"/>
        </w:rPr>
        <w:t>structure, processes</w:t>
      </w:r>
      <w:r>
        <w:rPr>
          <w:rFonts w:ascii="Times New Roman" w:hAnsi="Times New Roman" w:cs="Times New Roman"/>
          <w:sz w:val="24"/>
          <w:szCs w:val="24"/>
        </w:rPr>
        <w:t xml:space="preserve"> and </w:t>
      </w:r>
      <w:r>
        <w:rPr>
          <w:rFonts w:ascii="Times New Roman" w:hAnsi="Times New Roman" w:cs="Times New Roman"/>
          <w:b/>
          <w:i/>
          <w:sz w:val="24"/>
          <w:szCs w:val="24"/>
        </w:rPr>
        <w:t>relationships</w:t>
      </w:r>
      <w:r>
        <w:rPr>
          <w:rFonts w:ascii="Times New Roman" w:hAnsi="Times New Roman" w:cs="Times New Roman"/>
          <w:sz w:val="24"/>
          <w:szCs w:val="24"/>
        </w:rPr>
        <w:t xml:space="preserve"> must be well coordinated and integrated for the successful implementation of the strategy.  Processes and relationships are built over time and eventually constitute the life of an organisation i.e. the culture of the organisation.  This gives rise to the concept that strategy, structure and culture must fit. A shift in a strategy can lead to a change in structure and culture. This interlink of the three aspects (structure, processes and </w:t>
      </w:r>
      <w:proofErr w:type="gramStart"/>
      <w:r>
        <w:rPr>
          <w:rFonts w:ascii="Times New Roman" w:hAnsi="Times New Roman" w:cs="Times New Roman"/>
          <w:sz w:val="24"/>
          <w:szCs w:val="24"/>
        </w:rPr>
        <w:t>relationships)  constitutes</w:t>
      </w:r>
      <w:proofErr w:type="gramEnd"/>
      <w:r>
        <w:rPr>
          <w:rFonts w:ascii="Times New Roman" w:hAnsi="Times New Roman" w:cs="Times New Roman"/>
          <w:sz w:val="24"/>
          <w:szCs w:val="24"/>
        </w:rPr>
        <w:t xml:space="preserve"> th</w:t>
      </w:r>
      <w:r w:rsidR="00D4349F">
        <w:rPr>
          <w:rFonts w:ascii="Times New Roman" w:hAnsi="Times New Roman" w:cs="Times New Roman"/>
          <w:sz w:val="24"/>
          <w:szCs w:val="24"/>
        </w:rPr>
        <w:t>e organisational configuration a</w:t>
      </w:r>
      <w:r>
        <w:rPr>
          <w:rFonts w:ascii="Times New Roman" w:hAnsi="Times New Roman" w:cs="Times New Roman"/>
          <w:sz w:val="24"/>
          <w:szCs w:val="24"/>
        </w:rPr>
        <w:t>s shown in the diagram below.</w:t>
      </w:r>
    </w:p>
    <w:p w:rsidR="00284BE9" w:rsidRDefault="00284BE9" w:rsidP="00284BE9">
      <w:pPr>
        <w:pStyle w:val="NoSpacing"/>
        <w:jc w:val="both"/>
        <w:rPr>
          <w:rFonts w:ascii="Times New Roman" w:hAnsi="Times New Roman" w:cs="Times New Roman"/>
          <w:sz w:val="24"/>
          <w:szCs w:val="24"/>
        </w:rPr>
      </w:pPr>
    </w:p>
    <w:p w:rsidR="00284BE9" w:rsidRDefault="00284BE9" w:rsidP="00284BE9">
      <w:pPr>
        <w:pStyle w:val="NoSpacing"/>
        <w:jc w:val="both"/>
        <w:rPr>
          <w:rFonts w:ascii="Times New Roman" w:hAnsi="Times New Roman" w:cs="Times New Roman"/>
          <w:sz w:val="24"/>
          <w:szCs w:val="24"/>
          <w:u w:val="thick"/>
        </w:rPr>
      </w:pPr>
      <w:r w:rsidRPr="00C258DE">
        <w:rPr>
          <w:rFonts w:ascii="Times New Roman" w:hAnsi="Times New Roman" w:cs="Times New Roman"/>
          <w:sz w:val="24"/>
          <w:szCs w:val="24"/>
          <w:u w:val="thick"/>
        </w:rPr>
        <w:t>Constituents of Organisational Configuration</w:t>
      </w:r>
    </w:p>
    <w:p w:rsidR="00284BE9" w:rsidRPr="00C258DE" w:rsidRDefault="00284BE9" w:rsidP="00284BE9">
      <w:pPr>
        <w:pStyle w:val="NoSpacing"/>
        <w:jc w:val="both"/>
        <w:rPr>
          <w:rFonts w:ascii="Times New Roman" w:hAnsi="Times New Roman" w:cs="Times New Roman"/>
          <w:sz w:val="24"/>
          <w:szCs w:val="24"/>
          <w:u w:val="thick"/>
        </w:rPr>
      </w:pPr>
    </w:p>
    <w:p w:rsidR="00284BE9" w:rsidRDefault="001B6D10" w:rsidP="00284BE9">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2272" behindDoc="0" locked="0" layoutInCell="1" allowOverlap="1">
                <wp:simplePos x="0" y="0"/>
                <wp:positionH relativeFrom="column">
                  <wp:posOffset>1367790</wp:posOffset>
                </wp:positionH>
                <wp:positionV relativeFrom="paragraph">
                  <wp:posOffset>128270</wp:posOffset>
                </wp:positionV>
                <wp:extent cx="716915" cy="701675"/>
                <wp:effectExtent l="0" t="38100" r="64135" b="222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6915" cy="701675"/>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D31698" id="Straight Arrow Connector 9" o:spid="_x0000_s1026" type="#_x0000_t32" style="position:absolute;margin-left:107.7pt;margin-top:10.1pt;width:56.45pt;height:55.2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" strokecolor="#4579b8 [3044]" strokeweight="1pt">
                <v:stroke endarrow="open"/>
                <o:lock v:ext="edit" shapetype="f"/>
              </v:shape>
            </w:pict>
          </mc:Fallback>
        </mc:AlternateContent>
      </w:r>
      <w:r>
        <w:rPr>
          <w:rFonts w:ascii="Times New Roman" w:hAnsi="Times New Roman" w:cs="Times New Roman"/>
          <w:noProof/>
          <w:sz w:val="24"/>
          <w:szCs w:val="24"/>
          <w:lang w:eastAsia="en-MY"/>
        </w:rPr>
        <mc:AlternateContent>
          <mc:Choice Requires="wps">
            <w:drawing>
              <wp:anchor distT="0" distB="0" distL="114300" distR="114300" simplePos="0" relativeHeight="251700224" behindDoc="0" locked="0" layoutInCell="1" allowOverlap="1">
                <wp:simplePos x="0" y="0"/>
                <wp:positionH relativeFrom="column">
                  <wp:posOffset>2845435</wp:posOffset>
                </wp:positionH>
                <wp:positionV relativeFrom="paragraph">
                  <wp:posOffset>128270</wp:posOffset>
                </wp:positionV>
                <wp:extent cx="862965" cy="702310"/>
                <wp:effectExtent l="0" t="0" r="51435" b="596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2965" cy="70231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CD27A42" id="Straight Arrow Connector 4" o:spid="_x0000_s1026" type="#_x0000_t32" style="position:absolute;margin-left:224.05pt;margin-top:10.1pt;width:67.95pt;height:5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" strokecolor="#4579b8 [3044]" strokeweight="1pt">
                <v:stroke endarrow="open"/>
                <o:lock v:ext="edit" shapetype="f"/>
              </v:shape>
            </w:pict>
          </mc:Fallback>
        </mc:AlternateContent>
      </w:r>
      <w:r w:rsidR="00284BE9">
        <w:rPr>
          <w:rFonts w:ascii="Times New Roman" w:hAnsi="Times New Roman" w:cs="Times New Roman"/>
          <w:sz w:val="24"/>
          <w:szCs w:val="24"/>
        </w:rPr>
        <w:t xml:space="preserve">                        </w:t>
      </w:r>
      <w:r w:rsidR="00977E2E">
        <w:rPr>
          <w:rFonts w:ascii="Times New Roman" w:hAnsi="Times New Roman" w:cs="Times New Roman"/>
          <w:sz w:val="24"/>
          <w:szCs w:val="24"/>
        </w:rPr>
        <w:t xml:space="preserve">                            </w:t>
      </w:r>
      <w:r w:rsidR="00284BE9">
        <w:rPr>
          <w:rFonts w:ascii="Times New Roman" w:hAnsi="Times New Roman" w:cs="Times New Roman"/>
          <w:sz w:val="24"/>
          <w:szCs w:val="24"/>
        </w:rPr>
        <w:t xml:space="preserve"> Structure</w:t>
      </w:r>
    </w:p>
    <w:p w:rsidR="00284BE9" w:rsidRDefault="00284BE9" w:rsidP="00284BE9">
      <w:pPr>
        <w:pStyle w:val="NoSpacing"/>
        <w:jc w:val="both"/>
        <w:rPr>
          <w:rFonts w:ascii="Times New Roman" w:hAnsi="Times New Roman" w:cs="Times New Roman"/>
          <w:sz w:val="24"/>
          <w:szCs w:val="24"/>
        </w:rPr>
      </w:pPr>
    </w:p>
    <w:p w:rsidR="00284BE9" w:rsidRDefault="001B6D10" w:rsidP="00284BE9">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703296" behindDoc="0" locked="0" layoutInCell="1" allowOverlap="1">
                <wp:simplePos x="0" y="0"/>
                <wp:positionH relativeFrom="column">
                  <wp:posOffset>1903863</wp:posOffset>
                </wp:positionH>
                <wp:positionV relativeFrom="paragraph">
                  <wp:posOffset>87752</wp:posOffset>
                </wp:positionV>
                <wp:extent cx="1256219" cy="354027"/>
                <wp:effectExtent l="0" t="0" r="20320" b="27305"/>
                <wp:wrapNone/>
                <wp:docPr id="1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219" cy="354027"/>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C07364" id="Oval 11" o:spid="_x0000_s1026" style="position:absolute;margin-left:149.9pt;margin-top:6.9pt;width:98.9pt;height:27.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" filled="f" strokecolor="#243f60 [1604]" strokeweight="2pt">
                <v:path arrowok="t"/>
              </v:oval>
            </w:pict>
          </mc:Fallback>
        </mc:AlternateContent>
      </w:r>
    </w:p>
    <w:p w:rsidR="00284BE9" w:rsidRDefault="00284BE9" w:rsidP="00284BE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977E2E">
        <w:rPr>
          <w:rFonts w:ascii="Times New Roman" w:hAnsi="Times New Roman" w:cs="Times New Roman"/>
          <w:sz w:val="24"/>
          <w:szCs w:val="24"/>
        </w:rPr>
        <w:t xml:space="preserve">                             </w:t>
      </w:r>
      <w:r>
        <w:rPr>
          <w:rFonts w:ascii="Times New Roman" w:hAnsi="Times New Roman" w:cs="Times New Roman"/>
          <w:sz w:val="24"/>
          <w:szCs w:val="24"/>
        </w:rPr>
        <w:t>Configuration</w:t>
      </w:r>
    </w:p>
    <w:p w:rsidR="00284BE9" w:rsidRDefault="00284BE9" w:rsidP="00284BE9">
      <w:pPr>
        <w:pStyle w:val="NoSpacing"/>
        <w:jc w:val="both"/>
        <w:rPr>
          <w:rFonts w:ascii="Times New Roman" w:hAnsi="Times New Roman" w:cs="Times New Roman"/>
          <w:sz w:val="24"/>
          <w:szCs w:val="24"/>
        </w:rPr>
      </w:pPr>
    </w:p>
    <w:p w:rsidR="00284BE9" w:rsidRDefault="001B6D10" w:rsidP="00284BE9">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4294967295" distB="4294967295" distL="114300" distR="114300" simplePos="0" relativeHeight="251701248" behindDoc="0" locked="0" layoutInCell="1" allowOverlap="1">
                <wp:simplePos x="0" y="0"/>
                <wp:positionH relativeFrom="column">
                  <wp:posOffset>1813560</wp:posOffset>
                </wp:positionH>
                <wp:positionV relativeFrom="paragraph">
                  <wp:posOffset>114934</wp:posOffset>
                </wp:positionV>
                <wp:extent cx="1470025" cy="0"/>
                <wp:effectExtent l="38100" t="76200" r="0" b="1143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0025" cy="0"/>
                        </a:xfrm>
                        <a:prstGeom prst="straightConnector1">
                          <a:avLst/>
                        </a:prstGeom>
                        <a:ln w="127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87566E" id="Straight Arrow Connector 7" o:spid="_x0000_s1026" type="#_x0000_t32" style="position:absolute;margin-left:142.8pt;margin-top:9.05pt;width:115.75pt;height:0;flip:x;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" strokecolor="#4579b8 [3044]" strokeweight="1pt">
                <v:stroke endarrow="open"/>
                <o:lock v:ext="edit" shapetype="f"/>
              </v:shape>
            </w:pict>
          </mc:Fallback>
        </mc:AlternateContent>
      </w:r>
      <w:r w:rsidR="00284BE9">
        <w:rPr>
          <w:rFonts w:ascii="Times New Roman" w:hAnsi="Times New Roman" w:cs="Times New Roman"/>
          <w:sz w:val="24"/>
          <w:szCs w:val="24"/>
        </w:rPr>
        <w:t xml:space="preserve">                       Relationships                                            Processes</w:t>
      </w:r>
    </w:p>
    <w:p w:rsidR="00284BE9" w:rsidRDefault="00284BE9" w:rsidP="00284BE9">
      <w:pPr>
        <w:pStyle w:val="NoSpacing"/>
        <w:jc w:val="both"/>
        <w:rPr>
          <w:rFonts w:ascii="Times New Roman" w:hAnsi="Times New Roman" w:cs="Times New Roman"/>
          <w:sz w:val="24"/>
          <w:szCs w:val="24"/>
        </w:rPr>
      </w:pPr>
    </w:p>
    <w:p w:rsidR="00CD0328" w:rsidRDefault="00CD0328" w:rsidP="009762CC">
      <w:pPr>
        <w:pStyle w:val="NoSpacing"/>
        <w:rPr>
          <w:rFonts w:ascii="Times New Roman" w:hAnsi="Times New Roman" w:cs="Times New Roman"/>
          <w:sz w:val="24"/>
          <w:szCs w:val="24"/>
        </w:rPr>
      </w:pPr>
    </w:p>
    <w:p w:rsidR="009762CC" w:rsidRDefault="00E52EAB" w:rsidP="009762CC">
      <w:pPr>
        <w:pStyle w:val="NoSpacing"/>
        <w:rPr>
          <w:rFonts w:ascii="Times New Roman" w:hAnsi="Times New Roman" w:cs="Times New Roman"/>
          <w:sz w:val="24"/>
          <w:szCs w:val="24"/>
        </w:rPr>
      </w:pPr>
      <w:r w:rsidRPr="00E52EAB">
        <w:rPr>
          <w:rFonts w:ascii="Times New Roman" w:hAnsi="Times New Roman" w:cs="Times New Roman"/>
          <w:b/>
          <w:i/>
          <w:sz w:val="24"/>
          <w:szCs w:val="24"/>
        </w:rPr>
        <w:t>(</w:t>
      </w:r>
      <w:r w:rsidR="0032433A" w:rsidRPr="00E52EAB">
        <w:rPr>
          <w:rFonts w:ascii="Times New Roman" w:hAnsi="Times New Roman" w:cs="Times New Roman"/>
          <w:b/>
          <w:i/>
          <w:sz w:val="24"/>
          <w:szCs w:val="24"/>
        </w:rPr>
        <w:t>1</w:t>
      </w:r>
      <w:r w:rsidRPr="00E52EAB">
        <w:rPr>
          <w:rFonts w:ascii="Times New Roman" w:hAnsi="Times New Roman" w:cs="Times New Roman"/>
          <w:b/>
          <w:i/>
          <w:sz w:val="24"/>
          <w:szCs w:val="24"/>
        </w:rPr>
        <w:t>)</w:t>
      </w:r>
      <w:r>
        <w:rPr>
          <w:rFonts w:ascii="Times New Roman" w:hAnsi="Times New Roman" w:cs="Times New Roman"/>
          <w:sz w:val="24"/>
          <w:szCs w:val="24"/>
        </w:rPr>
        <w:t xml:space="preserve"> </w:t>
      </w:r>
      <w:r w:rsidR="0032433A" w:rsidRPr="007E3573">
        <w:rPr>
          <w:rFonts w:ascii="Times New Roman" w:hAnsi="Times New Roman" w:cs="Times New Roman"/>
          <w:b/>
          <w:i/>
          <w:sz w:val="24"/>
          <w:szCs w:val="24"/>
        </w:rPr>
        <w:t>Organisational Structure</w:t>
      </w:r>
    </w:p>
    <w:p w:rsidR="00656769" w:rsidRDefault="0032433A" w:rsidP="003670A5">
      <w:pPr>
        <w:pStyle w:val="NoSpacing"/>
        <w:jc w:val="both"/>
        <w:rPr>
          <w:rFonts w:ascii="Times New Roman" w:hAnsi="Times New Roman" w:cs="Times New Roman"/>
          <w:sz w:val="24"/>
          <w:szCs w:val="24"/>
        </w:rPr>
      </w:pPr>
      <w:r>
        <w:rPr>
          <w:rFonts w:ascii="Times New Roman" w:hAnsi="Times New Roman" w:cs="Times New Roman"/>
          <w:sz w:val="24"/>
          <w:szCs w:val="24"/>
        </w:rPr>
        <w:t xml:space="preserve">An organisational structure refers to the way an organisation is designed in terms of its people in different positions and locations with their different roles and responsibilities and their lines of reporting.  The structural design must be appropriate to implement the strategy i.e. there is strategy-structure fit.  </w:t>
      </w:r>
      <w:r w:rsidR="0079637A">
        <w:rPr>
          <w:rFonts w:ascii="Times New Roman" w:hAnsi="Times New Roman" w:cs="Times New Roman"/>
          <w:sz w:val="24"/>
          <w:szCs w:val="24"/>
        </w:rPr>
        <w:t>The structure of an organisation can be simple or complex depending on its level of strategy i.e. business level or corporate level.  At the cost leadership strategy or differentiation strategy then a simple structure for control with restricted flexibility is required. If an organisation is at the corporate level, then it may be looking for knowledge and flexibility, a complex structure such as that of a matrix structure or transnational structure may be more appropriate.</w:t>
      </w:r>
    </w:p>
    <w:p w:rsidR="00781E37" w:rsidRDefault="00781E37" w:rsidP="003670A5">
      <w:pPr>
        <w:pStyle w:val="NoSpacing"/>
        <w:jc w:val="both"/>
        <w:rPr>
          <w:rFonts w:ascii="Times New Roman" w:hAnsi="Times New Roman" w:cs="Times New Roman"/>
          <w:sz w:val="24"/>
          <w:szCs w:val="24"/>
        </w:rPr>
      </w:pPr>
    </w:p>
    <w:p w:rsidR="00781E37" w:rsidRDefault="0079637A" w:rsidP="003670A5">
      <w:pPr>
        <w:pStyle w:val="NoSpacing"/>
        <w:jc w:val="both"/>
        <w:rPr>
          <w:rFonts w:ascii="Times New Roman" w:hAnsi="Times New Roman" w:cs="Times New Roman"/>
          <w:sz w:val="24"/>
          <w:szCs w:val="24"/>
        </w:rPr>
      </w:pPr>
      <w:r>
        <w:rPr>
          <w:rFonts w:ascii="Times New Roman" w:hAnsi="Times New Roman" w:cs="Times New Roman"/>
          <w:sz w:val="24"/>
          <w:szCs w:val="24"/>
        </w:rPr>
        <w:t xml:space="preserve">However, a good structure alone is </w:t>
      </w:r>
      <w:r w:rsidR="00781E37">
        <w:rPr>
          <w:rFonts w:ascii="Times New Roman" w:hAnsi="Times New Roman" w:cs="Times New Roman"/>
          <w:sz w:val="24"/>
          <w:szCs w:val="24"/>
        </w:rPr>
        <w:t xml:space="preserve">still </w:t>
      </w:r>
      <w:r>
        <w:rPr>
          <w:rFonts w:ascii="Times New Roman" w:hAnsi="Times New Roman" w:cs="Times New Roman"/>
          <w:sz w:val="24"/>
          <w:szCs w:val="24"/>
        </w:rPr>
        <w:t xml:space="preserve">not good enough to </w:t>
      </w:r>
      <w:r w:rsidR="00781E37">
        <w:rPr>
          <w:rFonts w:ascii="Times New Roman" w:hAnsi="Times New Roman" w:cs="Times New Roman"/>
          <w:sz w:val="24"/>
          <w:szCs w:val="24"/>
        </w:rPr>
        <w:t>bring about the implementation of</w:t>
      </w:r>
      <w:r>
        <w:rPr>
          <w:rFonts w:ascii="Times New Roman" w:hAnsi="Times New Roman" w:cs="Times New Roman"/>
          <w:sz w:val="24"/>
          <w:szCs w:val="24"/>
        </w:rPr>
        <w:t xml:space="preserve"> the strategy. </w:t>
      </w:r>
      <w:r w:rsidR="00781E37">
        <w:rPr>
          <w:rFonts w:ascii="Times New Roman" w:hAnsi="Times New Roman" w:cs="Times New Roman"/>
          <w:sz w:val="24"/>
          <w:szCs w:val="24"/>
        </w:rPr>
        <w:t xml:space="preserve"> </w:t>
      </w:r>
      <w:r>
        <w:rPr>
          <w:rFonts w:ascii="Times New Roman" w:hAnsi="Times New Roman" w:cs="Times New Roman"/>
          <w:sz w:val="24"/>
          <w:szCs w:val="24"/>
        </w:rPr>
        <w:t xml:space="preserve">It </w:t>
      </w:r>
      <w:r w:rsidR="00781E37">
        <w:rPr>
          <w:rFonts w:ascii="Times New Roman" w:hAnsi="Times New Roman" w:cs="Times New Roman"/>
          <w:sz w:val="24"/>
          <w:szCs w:val="24"/>
        </w:rPr>
        <w:t xml:space="preserve">also </w:t>
      </w:r>
      <w:r>
        <w:rPr>
          <w:rFonts w:ascii="Times New Roman" w:hAnsi="Times New Roman" w:cs="Times New Roman"/>
          <w:sz w:val="24"/>
          <w:szCs w:val="24"/>
        </w:rPr>
        <w:t xml:space="preserve">needs to have the </w:t>
      </w:r>
      <w:r w:rsidR="00781E37">
        <w:rPr>
          <w:rFonts w:ascii="Times New Roman" w:hAnsi="Times New Roman" w:cs="Times New Roman"/>
          <w:sz w:val="24"/>
          <w:szCs w:val="24"/>
        </w:rPr>
        <w:t xml:space="preserve">necessary organisational </w:t>
      </w:r>
      <w:r w:rsidRPr="00781E37">
        <w:rPr>
          <w:rFonts w:ascii="Times New Roman" w:hAnsi="Times New Roman" w:cs="Times New Roman"/>
          <w:i/>
          <w:sz w:val="24"/>
          <w:szCs w:val="24"/>
        </w:rPr>
        <w:t>pr</w:t>
      </w:r>
      <w:r w:rsidR="00781E37" w:rsidRPr="00781E37">
        <w:rPr>
          <w:rFonts w:ascii="Times New Roman" w:hAnsi="Times New Roman" w:cs="Times New Roman"/>
          <w:i/>
          <w:sz w:val="24"/>
          <w:szCs w:val="24"/>
        </w:rPr>
        <w:t>ocesses</w:t>
      </w:r>
      <w:r w:rsidR="00781E37">
        <w:rPr>
          <w:rFonts w:ascii="Times New Roman" w:hAnsi="Times New Roman" w:cs="Times New Roman"/>
          <w:sz w:val="24"/>
          <w:szCs w:val="24"/>
        </w:rPr>
        <w:t xml:space="preserve"> and </w:t>
      </w:r>
      <w:r w:rsidR="00781E37" w:rsidRPr="00781E37">
        <w:rPr>
          <w:rFonts w:ascii="Times New Roman" w:hAnsi="Times New Roman" w:cs="Times New Roman"/>
          <w:i/>
          <w:sz w:val="24"/>
          <w:szCs w:val="24"/>
        </w:rPr>
        <w:t>relationships</w:t>
      </w:r>
      <w:r w:rsidR="00781E37">
        <w:rPr>
          <w:rFonts w:ascii="Times New Roman" w:hAnsi="Times New Roman" w:cs="Times New Roman"/>
          <w:sz w:val="24"/>
          <w:szCs w:val="24"/>
        </w:rPr>
        <w:t xml:space="preserve"> of the people to successfully implement the </w:t>
      </w:r>
      <w:r>
        <w:rPr>
          <w:rFonts w:ascii="Times New Roman" w:hAnsi="Times New Roman" w:cs="Times New Roman"/>
          <w:sz w:val="24"/>
          <w:szCs w:val="24"/>
        </w:rPr>
        <w:t>strateg</w:t>
      </w:r>
      <w:r w:rsidR="00781E37">
        <w:rPr>
          <w:rFonts w:ascii="Times New Roman" w:hAnsi="Times New Roman" w:cs="Times New Roman"/>
          <w:sz w:val="24"/>
          <w:szCs w:val="24"/>
        </w:rPr>
        <w:t>y</w:t>
      </w:r>
      <w:r w:rsidR="00E52EAB">
        <w:rPr>
          <w:rFonts w:ascii="Times New Roman" w:hAnsi="Times New Roman" w:cs="Times New Roman"/>
          <w:sz w:val="24"/>
          <w:szCs w:val="24"/>
        </w:rPr>
        <w:t>.</w:t>
      </w:r>
    </w:p>
    <w:p w:rsidR="00E52EAB" w:rsidRDefault="00E52EAB" w:rsidP="003670A5">
      <w:pPr>
        <w:pStyle w:val="NoSpacing"/>
        <w:jc w:val="both"/>
        <w:rPr>
          <w:rFonts w:ascii="Times New Roman" w:hAnsi="Times New Roman" w:cs="Times New Roman"/>
          <w:sz w:val="24"/>
          <w:szCs w:val="24"/>
        </w:rPr>
      </w:pPr>
    </w:p>
    <w:p w:rsidR="00781E37" w:rsidRDefault="00E52EAB" w:rsidP="003670A5">
      <w:pPr>
        <w:pStyle w:val="NoSpacing"/>
        <w:jc w:val="both"/>
        <w:rPr>
          <w:rFonts w:ascii="Times New Roman" w:hAnsi="Times New Roman" w:cs="Times New Roman"/>
          <w:sz w:val="24"/>
          <w:szCs w:val="24"/>
        </w:rPr>
      </w:pPr>
      <w:r w:rsidRPr="00E52EAB">
        <w:rPr>
          <w:rFonts w:ascii="Times New Roman" w:hAnsi="Times New Roman" w:cs="Times New Roman"/>
          <w:b/>
          <w:i/>
          <w:sz w:val="24"/>
          <w:szCs w:val="24"/>
        </w:rPr>
        <w:t>(</w:t>
      </w:r>
      <w:r w:rsidR="007E3573" w:rsidRPr="00E52EAB">
        <w:rPr>
          <w:rFonts w:ascii="Times New Roman" w:hAnsi="Times New Roman" w:cs="Times New Roman"/>
          <w:b/>
          <w:i/>
          <w:sz w:val="24"/>
          <w:szCs w:val="24"/>
        </w:rPr>
        <w:t>2</w:t>
      </w:r>
      <w:r w:rsidRPr="00E52EAB">
        <w:rPr>
          <w:rFonts w:ascii="Times New Roman" w:hAnsi="Times New Roman" w:cs="Times New Roman"/>
          <w:b/>
          <w:i/>
          <w:sz w:val="24"/>
          <w:szCs w:val="24"/>
        </w:rPr>
        <w:t>)</w:t>
      </w:r>
      <w:r w:rsidR="007E3573">
        <w:rPr>
          <w:rFonts w:ascii="Times New Roman" w:hAnsi="Times New Roman" w:cs="Times New Roman"/>
          <w:sz w:val="24"/>
          <w:szCs w:val="24"/>
        </w:rPr>
        <w:t xml:space="preserve"> </w:t>
      </w:r>
      <w:r w:rsidR="00781E37" w:rsidRPr="007E3573">
        <w:rPr>
          <w:rFonts w:ascii="Times New Roman" w:hAnsi="Times New Roman" w:cs="Times New Roman"/>
          <w:b/>
          <w:i/>
          <w:sz w:val="24"/>
          <w:szCs w:val="24"/>
        </w:rPr>
        <w:t>Organisational p</w:t>
      </w:r>
      <w:r w:rsidR="0079637A" w:rsidRPr="007E3573">
        <w:rPr>
          <w:rFonts w:ascii="Times New Roman" w:hAnsi="Times New Roman" w:cs="Times New Roman"/>
          <w:b/>
          <w:i/>
          <w:sz w:val="24"/>
          <w:szCs w:val="24"/>
        </w:rPr>
        <w:t>rocesses</w:t>
      </w:r>
      <w:r w:rsidR="0079637A">
        <w:rPr>
          <w:rFonts w:ascii="Times New Roman" w:hAnsi="Times New Roman" w:cs="Times New Roman"/>
          <w:sz w:val="24"/>
          <w:szCs w:val="24"/>
        </w:rPr>
        <w:t xml:space="preserve"> refer to the activities of the people in a </w:t>
      </w:r>
      <w:r w:rsidR="00781E37">
        <w:rPr>
          <w:rFonts w:ascii="Times New Roman" w:hAnsi="Times New Roman" w:cs="Times New Roman"/>
          <w:sz w:val="24"/>
          <w:szCs w:val="24"/>
        </w:rPr>
        <w:t>SBU</w:t>
      </w:r>
      <w:r w:rsidR="0079637A">
        <w:rPr>
          <w:rFonts w:ascii="Times New Roman" w:hAnsi="Times New Roman" w:cs="Times New Roman"/>
          <w:sz w:val="24"/>
          <w:szCs w:val="24"/>
        </w:rPr>
        <w:t xml:space="preserve"> and those in other </w:t>
      </w:r>
      <w:r w:rsidR="00781E37">
        <w:rPr>
          <w:rFonts w:ascii="Times New Roman" w:hAnsi="Times New Roman" w:cs="Times New Roman"/>
          <w:sz w:val="24"/>
          <w:szCs w:val="24"/>
        </w:rPr>
        <w:t>SBUs</w:t>
      </w:r>
      <w:r w:rsidR="0079637A">
        <w:rPr>
          <w:rFonts w:ascii="Times New Roman" w:hAnsi="Times New Roman" w:cs="Times New Roman"/>
          <w:sz w:val="24"/>
          <w:szCs w:val="24"/>
        </w:rPr>
        <w:t xml:space="preserve"> in the organisation to be well coordinated and integrated to implement the strategy and to achieve the organisational goals.  </w:t>
      </w:r>
      <w:r w:rsidR="00F24DC9">
        <w:rPr>
          <w:rFonts w:ascii="Times New Roman" w:hAnsi="Times New Roman" w:cs="Times New Roman"/>
          <w:sz w:val="24"/>
          <w:szCs w:val="24"/>
        </w:rPr>
        <w:t>These processes are related to the operations of the organisation and as such they need to be controlled to ensure that they bring about the implementation of the strategy to a suc</w:t>
      </w:r>
      <w:r w:rsidR="0084766A">
        <w:rPr>
          <w:rFonts w:ascii="Times New Roman" w:hAnsi="Times New Roman" w:cs="Times New Roman"/>
          <w:sz w:val="24"/>
          <w:szCs w:val="24"/>
        </w:rPr>
        <w:t>cessful conclusion.  The</w:t>
      </w:r>
      <w:r w:rsidR="00F24DC9">
        <w:rPr>
          <w:rFonts w:ascii="Times New Roman" w:hAnsi="Times New Roman" w:cs="Times New Roman"/>
          <w:sz w:val="24"/>
          <w:szCs w:val="24"/>
        </w:rPr>
        <w:t xml:space="preserve"> controlling </w:t>
      </w:r>
      <w:r w:rsidR="0084766A">
        <w:rPr>
          <w:rFonts w:ascii="Times New Roman" w:hAnsi="Times New Roman" w:cs="Times New Roman"/>
          <w:sz w:val="24"/>
          <w:szCs w:val="24"/>
        </w:rPr>
        <w:t xml:space="preserve">of </w:t>
      </w:r>
      <w:r w:rsidR="00F24DC9">
        <w:rPr>
          <w:rFonts w:ascii="Times New Roman" w:hAnsi="Times New Roman" w:cs="Times New Roman"/>
          <w:sz w:val="24"/>
          <w:szCs w:val="24"/>
        </w:rPr>
        <w:t xml:space="preserve">the processes </w:t>
      </w:r>
      <w:r w:rsidR="0084766A">
        <w:rPr>
          <w:rFonts w:ascii="Times New Roman" w:hAnsi="Times New Roman" w:cs="Times New Roman"/>
          <w:sz w:val="24"/>
          <w:szCs w:val="24"/>
        </w:rPr>
        <w:t>fundamentally deals with the input</w:t>
      </w:r>
      <w:r w:rsidR="00552212">
        <w:rPr>
          <w:rFonts w:ascii="Times New Roman" w:hAnsi="Times New Roman" w:cs="Times New Roman"/>
          <w:sz w:val="24"/>
          <w:szCs w:val="24"/>
        </w:rPr>
        <w:t>, the production process</w:t>
      </w:r>
      <w:r w:rsidR="0084766A">
        <w:rPr>
          <w:rFonts w:ascii="Times New Roman" w:hAnsi="Times New Roman" w:cs="Times New Roman"/>
          <w:sz w:val="24"/>
          <w:szCs w:val="24"/>
        </w:rPr>
        <w:t xml:space="preserve"> and output of the organisation</w:t>
      </w:r>
      <w:r w:rsidR="00F24DC9">
        <w:rPr>
          <w:rFonts w:ascii="Times New Roman" w:hAnsi="Times New Roman" w:cs="Times New Roman"/>
          <w:sz w:val="24"/>
          <w:szCs w:val="24"/>
        </w:rPr>
        <w:t>. On the implicit aspect it brings about the development of the required culture and norms for the behaviour of the people in the organisation.</w:t>
      </w:r>
      <w:r w:rsidR="0084766A">
        <w:rPr>
          <w:rFonts w:ascii="Times New Roman" w:hAnsi="Times New Roman" w:cs="Times New Roman"/>
          <w:sz w:val="24"/>
          <w:szCs w:val="24"/>
        </w:rPr>
        <w:t xml:space="preserve">  An appropriate culture is necessary to enable the organisation to face complex and dynamic environments. In such situation, a collaborative culture is needed to foster sharing of expert knowledge to generate innovative solutions to problems</w:t>
      </w:r>
      <w:r w:rsidR="00552212">
        <w:rPr>
          <w:rFonts w:ascii="Times New Roman" w:hAnsi="Times New Roman" w:cs="Times New Roman"/>
          <w:sz w:val="24"/>
          <w:szCs w:val="24"/>
        </w:rPr>
        <w:t xml:space="preserve"> encountered in the operation processes</w:t>
      </w:r>
      <w:r w:rsidR="0084766A">
        <w:rPr>
          <w:rFonts w:ascii="Times New Roman" w:hAnsi="Times New Roman" w:cs="Times New Roman"/>
          <w:sz w:val="24"/>
          <w:szCs w:val="24"/>
        </w:rPr>
        <w:t>.</w:t>
      </w:r>
    </w:p>
    <w:p w:rsidR="00E52EAB" w:rsidRPr="00E52EAB" w:rsidRDefault="00E52EAB" w:rsidP="003670A5">
      <w:pPr>
        <w:pStyle w:val="NoSpacing"/>
        <w:jc w:val="both"/>
        <w:rPr>
          <w:rFonts w:ascii="Times New Roman" w:hAnsi="Times New Roman" w:cs="Times New Roman"/>
          <w:sz w:val="24"/>
          <w:szCs w:val="24"/>
        </w:rPr>
      </w:pPr>
    </w:p>
    <w:p w:rsidR="00781E37" w:rsidRDefault="00E52EAB" w:rsidP="003670A5">
      <w:pPr>
        <w:pStyle w:val="NoSpacing"/>
        <w:jc w:val="both"/>
        <w:rPr>
          <w:rFonts w:ascii="Times New Roman" w:hAnsi="Times New Roman" w:cs="Times New Roman"/>
          <w:sz w:val="24"/>
          <w:szCs w:val="24"/>
        </w:rPr>
      </w:pPr>
      <w:r w:rsidRPr="00E52EAB">
        <w:rPr>
          <w:rFonts w:ascii="Times New Roman" w:hAnsi="Times New Roman" w:cs="Times New Roman"/>
          <w:b/>
          <w:i/>
          <w:sz w:val="24"/>
          <w:szCs w:val="24"/>
        </w:rPr>
        <w:t>(</w:t>
      </w:r>
      <w:r w:rsidR="007E3573" w:rsidRPr="00E52EAB">
        <w:rPr>
          <w:rFonts w:ascii="Times New Roman" w:hAnsi="Times New Roman" w:cs="Times New Roman"/>
          <w:b/>
          <w:i/>
          <w:sz w:val="24"/>
          <w:szCs w:val="24"/>
        </w:rPr>
        <w:t>3</w:t>
      </w:r>
      <w:r w:rsidRPr="00E52EAB">
        <w:rPr>
          <w:rFonts w:ascii="Times New Roman" w:hAnsi="Times New Roman" w:cs="Times New Roman"/>
          <w:b/>
          <w:i/>
          <w:sz w:val="24"/>
          <w:szCs w:val="24"/>
        </w:rPr>
        <w:t>)</w:t>
      </w:r>
      <w:r>
        <w:rPr>
          <w:rFonts w:ascii="Times New Roman" w:hAnsi="Times New Roman" w:cs="Times New Roman"/>
          <w:sz w:val="24"/>
          <w:szCs w:val="24"/>
        </w:rPr>
        <w:t xml:space="preserve"> </w:t>
      </w:r>
      <w:r w:rsidR="00781E37" w:rsidRPr="007E3573">
        <w:rPr>
          <w:rFonts w:ascii="Times New Roman" w:hAnsi="Times New Roman" w:cs="Times New Roman"/>
          <w:b/>
          <w:i/>
          <w:sz w:val="24"/>
          <w:szCs w:val="24"/>
        </w:rPr>
        <w:t>Organisational relationships</w:t>
      </w:r>
      <w:r w:rsidR="00BA25BE">
        <w:rPr>
          <w:rFonts w:ascii="Times New Roman" w:hAnsi="Times New Roman" w:cs="Times New Roman"/>
          <w:sz w:val="24"/>
          <w:szCs w:val="24"/>
        </w:rPr>
        <w:t xml:space="preserve"> refer to</w:t>
      </w:r>
      <w:r w:rsidR="00781E37">
        <w:rPr>
          <w:rFonts w:ascii="Times New Roman" w:hAnsi="Times New Roman" w:cs="Times New Roman"/>
          <w:sz w:val="24"/>
          <w:szCs w:val="24"/>
        </w:rPr>
        <w:t xml:space="preserve"> the ways people in and outside the organisation interact with each other, between departments or other organisation units</w:t>
      </w:r>
      <w:r w:rsidR="00DF0232">
        <w:rPr>
          <w:rFonts w:ascii="Times New Roman" w:hAnsi="Times New Roman" w:cs="Times New Roman"/>
          <w:sz w:val="24"/>
          <w:szCs w:val="24"/>
        </w:rPr>
        <w:t xml:space="preserve"> necessary for </w:t>
      </w:r>
      <w:r w:rsidR="00B53561">
        <w:rPr>
          <w:rFonts w:ascii="Times New Roman" w:hAnsi="Times New Roman" w:cs="Times New Roman"/>
          <w:sz w:val="24"/>
          <w:szCs w:val="24"/>
        </w:rPr>
        <w:t>the successful</w:t>
      </w:r>
      <w:r w:rsidR="00DF0232">
        <w:rPr>
          <w:rFonts w:ascii="Times New Roman" w:hAnsi="Times New Roman" w:cs="Times New Roman"/>
          <w:sz w:val="24"/>
          <w:szCs w:val="24"/>
        </w:rPr>
        <w:t xml:space="preserve"> implementation of the strategy</w:t>
      </w:r>
      <w:r w:rsidR="00781E37">
        <w:rPr>
          <w:rFonts w:ascii="Times New Roman" w:hAnsi="Times New Roman" w:cs="Times New Roman"/>
          <w:sz w:val="24"/>
          <w:szCs w:val="24"/>
        </w:rPr>
        <w:t>.</w:t>
      </w:r>
      <w:r w:rsidR="00BA25BE">
        <w:rPr>
          <w:rFonts w:ascii="Times New Roman" w:hAnsi="Times New Roman" w:cs="Times New Roman"/>
          <w:sz w:val="24"/>
          <w:szCs w:val="24"/>
        </w:rPr>
        <w:t xml:space="preserve"> This is to ensure that there is integration of the knowledge and activities of different parts of the organisation and with other organisations within the value chain.  It </w:t>
      </w:r>
      <w:r w:rsidR="00DF0232">
        <w:rPr>
          <w:rFonts w:ascii="Times New Roman" w:hAnsi="Times New Roman" w:cs="Times New Roman"/>
          <w:sz w:val="24"/>
          <w:szCs w:val="24"/>
        </w:rPr>
        <w:t xml:space="preserve">also </w:t>
      </w:r>
      <w:r w:rsidR="00BA25BE">
        <w:rPr>
          <w:rFonts w:ascii="Times New Roman" w:hAnsi="Times New Roman" w:cs="Times New Roman"/>
          <w:sz w:val="24"/>
          <w:szCs w:val="24"/>
        </w:rPr>
        <w:t xml:space="preserve">concerns about the delegation of decision making from the top management to the units and managers lower down in the hierarchy i.e. the process of devolution.  This enables knowledge to be dispersed throughout the organisation and responsiveness to the changing needs such as of different customer segments </w:t>
      </w:r>
      <w:r w:rsidR="00986686">
        <w:rPr>
          <w:rFonts w:ascii="Times New Roman" w:hAnsi="Times New Roman" w:cs="Times New Roman"/>
          <w:sz w:val="24"/>
          <w:szCs w:val="24"/>
        </w:rPr>
        <w:t xml:space="preserve">(markets) </w:t>
      </w:r>
      <w:r w:rsidR="00BA25BE">
        <w:rPr>
          <w:rFonts w:ascii="Times New Roman" w:hAnsi="Times New Roman" w:cs="Times New Roman"/>
          <w:sz w:val="24"/>
          <w:szCs w:val="24"/>
        </w:rPr>
        <w:t>to become possible and to become responsive to environmental changes.</w:t>
      </w:r>
    </w:p>
    <w:p w:rsidR="0032433A" w:rsidRDefault="003670A5" w:rsidP="003670A5">
      <w:pPr>
        <w:pStyle w:val="NoSpacing"/>
        <w:jc w:val="both"/>
        <w:rPr>
          <w:rFonts w:ascii="Times New Roman" w:hAnsi="Times New Roman" w:cs="Times New Roman"/>
          <w:sz w:val="24"/>
          <w:szCs w:val="24"/>
        </w:rPr>
      </w:pPr>
      <w:r>
        <w:rPr>
          <w:rFonts w:ascii="Times New Roman" w:hAnsi="Times New Roman" w:cs="Times New Roman"/>
          <w:sz w:val="24"/>
          <w:szCs w:val="24"/>
        </w:rPr>
        <w:t>Organisational relationship</w:t>
      </w:r>
      <w:r w:rsidR="00986686">
        <w:rPr>
          <w:rFonts w:ascii="Times New Roman" w:hAnsi="Times New Roman" w:cs="Times New Roman"/>
          <w:sz w:val="24"/>
          <w:szCs w:val="24"/>
        </w:rPr>
        <w:t>s become</w:t>
      </w:r>
      <w:r>
        <w:rPr>
          <w:rFonts w:ascii="Times New Roman" w:hAnsi="Times New Roman" w:cs="Times New Roman"/>
          <w:sz w:val="24"/>
          <w:szCs w:val="24"/>
        </w:rPr>
        <w:t xml:space="preserve"> </w:t>
      </w:r>
      <w:r w:rsidR="00552212">
        <w:rPr>
          <w:rFonts w:ascii="Times New Roman" w:hAnsi="Times New Roman" w:cs="Times New Roman"/>
          <w:sz w:val="24"/>
          <w:szCs w:val="24"/>
        </w:rPr>
        <w:t xml:space="preserve">important </w:t>
      </w:r>
      <w:r>
        <w:rPr>
          <w:rFonts w:ascii="Times New Roman" w:hAnsi="Times New Roman" w:cs="Times New Roman"/>
          <w:sz w:val="24"/>
          <w:szCs w:val="24"/>
        </w:rPr>
        <w:t>when it comes to corporate parenting such as adding values to the constituent business units.  An organisation also has relationships with its supplies, customers, subcontractors and partners.</w:t>
      </w:r>
    </w:p>
    <w:p w:rsidR="00DF0232" w:rsidRDefault="00DF0232" w:rsidP="003670A5">
      <w:pPr>
        <w:pStyle w:val="NoSpacing"/>
        <w:jc w:val="both"/>
        <w:rPr>
          <w:rFonts w:ascii="Times New Roman" w:hAnsi="Times New Roman" w:cs="Times New Roman"/>
          <w:sz w:val="24"/>
          <w:szCs w:val="24"/>
        </w:rPr>
      </w:pPr>
    </w:p>
    <w:p w:rsidR="00454D56" w:rsidRPr="0021574B" w:rsidRDefault="00454D56" w:rsidP="00454D56">
      <w:pPr>
        <w:pStyle w:val="NoSpacing"/>
        <w:rPr>
          <w:rFonts w:ascii="Times New Roman" w:hAnsi="Times New Roman" w:cs="Times New Roman"/>
          <w:b/>
          <w:sz w:val="24"/>
          <w:szCs w:val="24"/>
        </w:rPr>
      </w:pPr>
      <w:r w:rsidRPr="0021574B">
        <w:rPr>
          <w:rFonts w:ascii="Times New Roman" w:hAnsi="Times New Roman" w:cs="Times New Roman"/>
          <w:b/>
          <w:sz w:val="24"/>
          <w:szCs w:val="24"/>
        </w:rPr>
        <w:t>Configuration Dilemmas</w:t>
      </w:r>
    </w:p>
    <w:p w:rsidR="00B53561" w:rsidRPr="0021574B" w:rsidRDefault="00454D56" w:rsidP="00454D56">
      <w:pPr>
        <w:pStyle w:val="NoSpacing"/>
        <w:jc w:val="both"/>
        <w:rPr>
          <w:rFonts w:ascii="Times New Roman" w:hAnsi="Times New Roman" w:cs="Times New Roman"/>
          <w:sz w:val="24"/>
          <w:szCs w:val="24"/>
        </w:rPr>
      </w:pPr>
      <w:r w:rsidRPr="0021574B">
        <w:rPr>
          <w:rFonts w:ascii="Times New Roman" w:hAnsi="Times New Roman" w:cs="Times New Roman"/>
          <w:sz w:val="24"/>
          <w:szCs w:val="24"/>
        </w:rPr>
        <w:t>Organising the structure, processes and relationships to fit with each other in an organisation to meet strategic challenges is actually setting up the configuration of an organisation</w:t>
      </w:r>
      <w:r w:rsidR="00986686">
        <w:rPr>
          <w:rFonts w:ascii="Times New Roman" w:hAnsi="Times New Roman" w:cs="Times New Roman"/>
          <w:sz w:val="24"/>
          <w:szCs w:val="24"/>
        </w:rPr>
        <w:t xml:space="preserve"> (as is seen in the organisation chart)</w:t>
      </w:r>
      <w:r w:rsidRPr="0021574B">
        <w:rPr>
          <w:rFonts w:ascii="Times New Roman" w:hAnsi="Times New Roman" w:cs="Times New Roman"/>
          <w:sz w:val="24"/>
          <w:szCs w:val="24"/>
        </w:rPr>
        <w:t>.  It is not easy to achieve perfect fits across the three dimensions of the configuration.  Sometimes, it involv</w:t>
      </w:r>
      <w:r>
        <w:rPr>
          <w:rFonts w:ascii="Times New Roman" w:hAnsi="Times New Roman" w:cs="Times New Roman"/>
          <w:sz w:val="24"/>
          <w:szCs w:val="24"/>
        </w:rPr>
        <w:t>es some degree of compromising</w:t>
      </w:r>
      <w:r w:rsidRPr="0021574B">
        <w:rPr>
          <w:rFonts w:ascii="Times New Roman" w:hAnsi="Times New Roman" w:cs="Times New Roman"/>
          <w:sz w:val="24"/>
          <w:szCs w:val="24"/>
        </w:rPr>
        <w:t xml:space="preserve"> where there are tra</w:t>
      </w:r>
      <w:r w:rsidR="00E52EAB">
        <w:rPr>
          <w:rFonts w:ascii="Times New Roman" w:hAnsi="Times New Roman" w:cs="Times New Roman"/>
          <w:sz w:val="24"/>
          <w:szCs w:val="24"/>
        </w:rPr>
        <w:t>de-offs between the dimensions.</w:t>
      </w:r>
    </w:p>
    <w:p w:rsidR="00454D56" w:rsidRPr="0021574B" w:rsidRDefault="00454D56" w:rsidP="00454D56">
      <w:pPr>
        <w:pStyle w:val="NoSpacing"/>
        <w:jc w:val="both"/>
        <w:rPr>
          <w:rFonts w:ascii="Times New Roman" w:hAnsi="Times New Roman" w:cs="Times New Roman"/>
          <w:sz w:val="24"/>
          <w:szCs w:val="24"/>
        </w:rPr>
      </w:pPr>
      <w:r w:rsidRPr="0021574B">
        <w:rPr>
          <w:rFonts w:ascii="Times New Roman" w:hAnsi="Times New Roman" w:cs="Times New Roman"/>
          <w:sz w:val="24"/>
          <w:szCs w:val="24"/>
        </w:rPr>
        <w:t>The common dilemmas:</w:t>
      </w:r>
    </w:p>
    <w:p w:rsidR="00454D56" w:rsidRPr="0021574B" w:rsidRDefault="00454D56" w:rsidP="00454D56">
      <w:pPr>
        <w:pStyle w:val="NoSpacing"/>
        <w:numPr>
          <w:ilvl w:val="0"/>
          <w:numId w:val="2"/>
        </w:numPr>
        <w:jc w:val="both"/>
        <w:rPr>
          <w:rFonts w:ascii="Times New Roman" w:hAnsi="Times New Roman" w:cs="Times New Roman"/>
          <w:sz w:val="24"/>
          <w:szCs w:val="24"/>
        </w:rPr>
      </w:pPr>
      <w:r w:rsidRPr="0021574B">
        <w:rPr>
          <w:rFonts w:ascii="Times New Roman" w:hAnsi="Times New Roman" w:cs="Times New Roman"/>
          <w:sz w:val="24"/>
          <w:szCs w:val="24"/>
        </w:rPr>
        <w:t>Hierarchies are necessary to ensure control and action but they can sit uneasily with networks that foster knowledge exchange and innovation.</w:t>
      </w:r>
    </w:p>
    <w:p w:rsidR="00454D56" w:rsidRPr="0021574B" w:rsidRDefault="00454D56" w:rsidP="00454D56">
      <w:pPr>
        <w:pStyle w:val="NoSpacing"/>
        <w:numPr>
          <w:ilvl w:val="0"/>
          <w:numId w:val="2"/>
        </w:numPr>
        <w:jc w:val="both"/>
        <w:rPr>
          <w:rFonts w:ascii="Times New Roman" w:hAnsi="Times New Roman" w:cs="Times New Roman"/>
          <w:sz w:val="24"/>
          <w:szCs w:val="24"/>
        </w:rPr>
      </w:pPr>
      <w:r w:rsidRPr="0021574B">
        <w:rPr>
          <w:rFonts w:ascii="Times New Roman" w:hAnsi="Times New Roman" w:cs="Times New Roman"/>
          <w:sz w:val="24"/>
          <w:szCs w:val="24"/>
        </w:rPr>
        <w:t>Vertical accountability promotes maximum performance by subordinates but can lead managers to maximize their own self-interest at the expense of horizontal relationships.</w:t>
      </w:r>
    </w:p>
    <w:p w:rsidR="00454D56" w:rsidRPr="0021574B" w:rsidRDefault="00454D56" w:rsidP="00454D56">
      <w:pPr>
        <w:pStyle w:val="NoSpacing"/>
        <w:numPr>
          <w:ilvl w:val="0"/>
          <w:numId w:val="2"/>
        </w:numPr>
        <w:jc w:val="both"/>
        <w:rPr>
          <w:rFonts w:ascii="Times New Roman" w:hAnsi="Times New Roman" w:cs="Times New Roman"/>
          <w:sz w:val="24"/>
          <w:szCs w:val="24"/>
        </w:rPr>
      </w:pPr>
      <w:r w:rsidRPr="0021574B">
        <w:rPr>
          <w:rFonts w:ascii="Times New Roman" w:hAnsi="Times New Roman" w:cs="Times New Roman"/>
          <w:sz w:val="24"/>
          <w:szCs w:val="24"/>
        </w:rPr>
        <w:t>Empowerment of employees lower down the organisation gives scope for initiative but over the long term can lead to incoherence.</w:t>
      </w:r>
    </w:p>
    <w:p w:rsidR="00454D56" w:rsidRPr="0021574B" w:rsidRDefault="00454D56" w:rsidP="00454D56">
      <w:pPr>
        <w:pStyle w:val="NoSpacing"/>
        <w:numPr>
          <w:ilvl w:val="0"/>
          <w:numId w:val="2"/>
        </w:numPr>
        <w:jc w:val="both"/>
        <w:rPr>
          <w:rFonts w:ascii="Times New Roman" w:hAnsi="Times New Roman" w:cs="Times New Roman"/>
          <w:sz w:val="24"/>
          <w:szCs w:val="24"/>
        </w:rPr>
      </w:pPr>
      <w:r w:rsidRPr="0021574B">
        <w:rPr>
          <w:rFonts w:ascii="Times New Roman" w:hAnsi="Times New Roman" w:cs="Times New Roman"/>
          <w:sz w:val="24"/>
          <w:szCs w:val="24"/>
        </w:rPr>
        <w:t>Centralization might be needed for standardization, but this can at the cost of initiative and flexibility fostered by devolution.</w:t>
      </w:r>
    </w:p>
    <w:p w:rsidR="00454D56" w:rsidRPr="0021574B" w:rsidRDefault="00454D56" w:rsidP="00454D56">
      <w:pPr>
        <w:pStyle w:val="NoSpacing"/>
        <w:numPr>
          <w:ilvl w:val="0"/>
          <w:numId w:val="2"/>
        </w:numPr>
        <w:jc w:val="both"/>
        <w:rPr>
          <w:rFonts w:ascii="Times New Roman" w:hAnsi="Times New Roman" w:cs="Times New Roman"/>
          <w:sz w:val="24"/>
          <w:szCs w:val="24"/>
        </w:rPr>
      </w:pPr>
      <w:r w:rsidRPr="0021574B">
        <w:rPr>
          <w:rFonts w:ascii="Times New Roman" w:hAnsi="Times New Roman" w:cs="Times New Roman"/>
          <w:sz w:val="24"/>
          <w:szCs w:val="24"/>
        </w:rPr>
        <w:t>Having the best practice on a particular element of the organisation for instance financial control, may actually be damaging if it does not fit with the needs of the organisation as a whole.</w:t>
      </w:r>
    </w:p>
    <w:p w:rsidR="00454D56" w:rsidRDefault="00454D56" w:rsidP="00454D56">
      <w:pPr>
        <w:pStyle w:val="NoSpacing"/>
        <w:jc w:val="both"/>
        <w:rPr>
          <w:rFonts w:ascii="Times New Roman" w:hAnsi="Times New Roman" w:cs="Times New Roman"/>
        </w:rPr>
      </w:pPr>
    </w:p>
    <w:p w:rsidR="00454D56" w:rsidRPr="0021574B" w:rsidRDefault="00454D56" w:rsidP="00454D56">
      <w:pPr>
        <w:pStyle w:val="NoSpacing"/>
        <w:jc w:val="both"/>
        <w:rPr>
          <w:rFonts w:ascii="Times New Roman" w:hAnsi="Times New Roman" w:cs="Times New Roman"/>
          <w:sz w:val="24"/>
          <w:szCs w:val="24"/>
        </w:rPr>
      </w:pPr>
      <w:r w:rsidRPr="0021574B">
        <w:rPr>
          <w:rFonts w:ascii="Times New Roman" w:hAnsi="Times New Roman" w:cs="Times New Roman"/>
          <w:sz w:val="24"/>
          <w:szCs w:val="24"/>
        </w:rPr>
        <w:lastRenderedPageBreak/>
        <w:t>Ways to manage dilemmas by managers:</w:t>
      </w:r>
    </w:p>
    <w:p w:rsidR="00454D56" w:rsidRPr="0021574B" w:rsidRDefault="00454D56" w:rsidP="00454D56">
      <w:pPr>
        <w:pStyle w:val="NoSpacing"/>
        <w:numPr>
          <w:ilvl w:val="0"/>
          <w:numId w:val="3"/>
        </w:numPr>
        <w:jc w:val="both"/>
        <w:rPr>
          <w:rFonts w:ascii="Times New Roman" w:hAnsi="Times New Roman" w:cs="Times New Roman"/>
          <w:sz w:val="24"/>
          <w:szCs w:val="24"/>
        </w:rPr>
      </w:pPr>
      <w:r w:rsidRPr="0021574B">
        <w:rPr>
          <w:rFonts w:ascii="Times New Roman" w:hAnsi="Times New Roman" w:cs="Times New Roman"/>
          <w:sz w:val="24"/>
          <w:szCs w:val="24"/>
        </w:rPr>
        <w:t xml:space="preserve"> By subdividing the organisation so that the one part of the organisation is organised optimally according to one side of these dilemmas, while the rest responds to the other.</w:t>
      </w:r>
    </w:p>
    <w:p w:rsidR="00454D56" w:rsidRPr="0021574B" w:rsidRDefault="00454D56" w:rsidP="00454D56">
      <w:pPr>
        <w:pStyle w:val="NoSpacing"/>
        <w:numPr>
          <w:ilvl w:val="0"/>
          <w:numId w:val="3"/>
        </w:numPr>
        <w:jc w:val="both"/>
        <w:rPr>
          <w:rFonts w:ascii="Times New Roman" w:hAnsi="Times New Roman" w:cs="Times New Roman"/>
          <w:sz w:val="24"/>
          <w:szCs w:val="24"/>
        </w:rPr>
      </w:pPr>
      <w:r w:rsidRPr="0021574B">
        <w:rPr>
          <w:rFonts w:ascii="Times New Roman" w:hAnsi="Times New Roman" w:cs="Times New Roman"/>
          <w:sz w:val="24"/>
          <w:szCs w:val="24"/>
        </w:rPr>
        <w:t>By combining different organising principles at the same time, for instance networks and traditional hierarchies.  Managing simultaneously according to contradictory principles is obviously very demanding E.g. ABB and Unilever have “networked multidivisional”, combining network principles emphasizing horizontal integration with divisional structures ensuring vertical accountability.</w:t>
      </w:r>
    </w:p>
    <w:p w:rsidR="00F83AB2" w:rsidRPr="00E52EAB" w:rsidRDefault="00454D56" w:rsidP="00E52EAB">
      <w:pPr>
        <w:pStyle w:val="NoSpacing"/>
        <w:numPr>
          <w:ilvl w:val="0"/>
          <w:numId w:val="3"/>
        </w:numPr>
        <w:jc w:val="both"/>
        <w:rPr>
          <w:rFonts w:ascii="Times New Roman" w:hAnsi="Times New Roman" w:cs="Times New Roman"/>
          <w:sz w:val="24"/>
          <w:szCs w:val="24"/>
        </w:rPr>
      </w:pPr>
      <w:r w:rsidRPr="0021574B">
        <w:rPr>
          <w:rFonts w:ascii="Times New Roman" w:hAnsi="Times New Roman" w:cs="Times New Roman"/>
          <w:sz w:val="24"/>
          <w:szCs w:val="24"/>
        </w:rPr>
        <w:t>By reorganising frequently so that no one side of the dilemmas can become too entrenched. The rate of major reorganisation for large UK companies increased from once every four years to once every three years in the last decade. In this way organisations are like pendulums, constantly swaying between centralization and devolution, e.g. without resting long on one side or another.</w:t>
      </w:r>
    </w:p>
    <w:p w:rsidR="004642C2" w:rsidRDefault="001B6D10" w:rsidP="004642C2">
      <w:pPr>
        <w:pStyle w:val="NoSpacing"/>
        <w:jc w:val="both"/>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77696" behindDoc="0" locked="0" layoutInCell="1" allowOverlap="1">
                <wp:simplePos x="0" y="0"/>
                <wp:positionH relativeFrom="column">
                  <wp:posOffset>190500</wp:posOffset>
                </wp:positionH>
                <wp:positionV relativeFrom="paragraph">
                  <wp:posOffset>139700</wp:posOffset>
                </wp:positionV>
                <wp:extent cx="5537835" cy="1345565"/>
                <wp:effectExtent l="0" t="0" r="24765" b="260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7835" cy="134556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646C981" id="Rectangle 13" o:spid="_x0000_s1026" style="position:absolute;margin-left:15pt;margin-top:11pt;width:436.05pt;height:10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" filled="f" strokecolor="#243f60 [1604]" strokeweight="2pt">
                <v:path arrowok="t"/>
              </v:rect>
            </w:pict>
          </mc:Fallback>
        </mc:AlternateContent>
      </w:r>
    </w:p>
    <w:p w:rsidR="004642C2" w:rsidRPr="00EC4B9C" w:rsidRDefault="004642C2" w:rsidP="004642C2">
      <w:pPr>
        <w:pStyle w:val="NoSpacing"/>
        <w:rPr>
          <w:rFonts w:ascii="Times New Roman" w:hAnsi="Times New Roman"/>
          <w:sz w:val="24"/>
          <w:szCs w:val="24"/>
        </w:rPr>
      </w:pPr>
      <w:r w:rsidRPr="00EC4B9C">
        <w:rPr>
          <w:rFonts w:ascii="Times New Roman" w:hAnsi="Times New Roman"/>
          <w:b/>
          <w:sz w:val="24"/>
          <w:szCs w:val="24"/>
        </w:rPr>
        <w:t xml:space="preserve">       </w:t>
      </w:r>
      <w:r w:rsidRPr="00EC4B9C">
        <w:rPr>
          <w:rFonts w:ascii="Times New Roman" w:hAnsi="Times New Roman"/>
          <w:sz w:val="24"/>
          <w:szCs w:val="24"/>
        </w:rPr>
        <w:t>Poor Organisational design can create problems too:</w:t>
      </w:r>
    </w:p>
    <w:p w:rsidR="004642C2" w:rsidRPr="00EC4B9C" w:rsidRDefault="004642C2" w:rsidP="004642C2">
      <w:pPr>
        <w:pStyle w:val="NoSpacing"/>
        <w:numPr>
          <w:ilvl w:val="0"/>
          <w:numId w:val="22"/>
        </w:numPr>
        <w:ind w:left="1134" w:hanging="283"/>
        <w:rPr>
          <w:rFonts w:ascii="Times New Roman" w:hAnsi="Times New Roman"/>
          <w:sz w:val="24"/>
          <w:szCs w:val="24"/>
        </w:rPr>
      </w:pPr>
      <w:r w:rsidRPr="00EC4B9C">
        <w:rPr>
          <w:rFonts w:ascii="Times New Roman" w:hAnsi="Times New Roman"/>
          <w:sz w:val="24"/>
          <w:szCs w:val="24"/>
        </w:rPr>
        <w:t>Inadequate understanding of responsibility and accountability among managers and employees.</w:t>
      </w:r>
    </w:p>
    <w:p w:rsidR="004642C2" w:rsidRPr="00EC4B9C" w:rsidRDefault="004642C2" w:rsidP="004642C2">
      <w:pPr>
        <w:pStyle w:val="NoSpacing"/>
        <w:numPr>
          <w:ilvl w:val="0"/>
          <w:numId w:val="22"/>
        </w:numPr>
        <w:ind w:left="1134" w:hanging="283"/>
        <w:rPr>
          <w:rFonts w:ascii="Times New Roman" w:hAnsi="Times New Roman"/>
          <w:sz w:val="24"/>
          <w:szCs w:val="24"/>
        </w:rPr>
      </w:pPr>
      <w:r w:rsidRPr="00EC4B9C">
        <w:rPr>
          <w:rFonts w:ascii="Times New Roman" w:hAnsi="Times New Roman"/>
          <w:sz w:val="24"/>
          <w:szCs w:val="24"/>
        </w:rPr>
        <w:t>Reward systems that fail to motivate individuals toward common objectives.</w:t>
      </w:r>
    </w:p>
    <w:p w:rsidR="004642C2" w:rsidRPr="00EC4B9C" w:rsidRDefault="004642C2" w:rsidP="004642C2">
      <w:pPr>
        <w:pStyle w:val="NoSpacing"/>
        <w:numPr>
          <w:ilvl w:val="0"/>
          <w:numId w:val="22"/>
        </w:numPr>
        <w:ind w:left="1134" w:hanging="283"/>
        <w:rPr>
          <w:rFonts w:ascii="Times New Roman" w:hAnsi="Times New Roman"/>
          <w:sz w:val="24"/>
          <w:szCs w:val="24"/>
        </w:rPr>
      </w:pPr>
      <w:r w:rsidRPr="00EC4B9C">
        <w:rPr>
          <w:rFonts w:ascii="Times New Roman" w:hAnsi="Times New Roman"/>
          <w:sz w:val="24"/>
          <w:szCs w:val="24"/>
        </w:rPr>
        <w:t>Poor or inappropriate budgeting and control systems.</w:t>
      </w:r>
    </w:p>
    <w:p w:rsidR="004642C2" w:rsidRDefault="004642C2" w:rsidP="004642C2">
      <w:pPr>
        <w:pStyle w:val="NoSpacing"/>
        <w:numPr>
          <w:ilvl w:val="0"/>
          <w:numId w:val="22"/>
        </w:numPr>
        <w:ind w:left="1134" w:hanging="283"/>
        <w:rPr>
          <w:rFonts w:ascii="Times New Roman" w:hAnsi="Times New Roman"/>
          <w:sz w:val="24"/>
          <w:szCs w:val="24"/>
        </w:rPr>
      </w:pPr>
      <w:r w:rsidRPr="00EC4B9C">
        <w:rPr>
          <w:rFonts w:ascii="Times New Roman" w:hAnsi="Times New Roman"/>
          <w:sz w:val="24"/>
          <w:szCs w:val="24"/>
        </w:rPr>
        <w:t xml:space="preserve">Inappropriate or insufficient mechanisms to integrate or coordinate </w:t>
      </w:r>
      <w:r>
        <w:rPr>
          <w:rFonts w:ascii="Times New Roman" w:hAnsi="Times New Roman"/>
          <w:sz w:val="24"/>
          <w:szCs w:val="24"/>
        </w:rPr>
        <w:t xml:space="preserve">activities across the firm. </w:t>
      </w:r>
    </w:p>
    <w:p w:rsidR="00BD4A1B" w:rsidRPr="0021574B" w:rsidRDefault="00BD4A1B" w:rsidP="00734E65">
      <w:pPr>
        <w:pStyle w:val="NoSpacing"/>
        <w:jc w:val="both"/>
        <w:rPr>
          <w:rFonts w:ascii="Times New Roman" w:hAnsi="Times New Roman" w:cs="Times New Roman"/>
          <w:sz w:val="24"/>
          <w:szCs w:val="24"/>
        </w:rPr>
      </w:pPr>
    </w:p>
    <w:p w:rsidR="00A45CEE" w:rsidRDefault="00A45CEE" w:rsidP="00454D56">
      <w:pPr>
        <w:pStyle w:val="NoSpacing"/>
        <w:jc w:val="both"/>
        <w:rPr>
          <w:sz w:val="24"/>
          <w:szCs w:val="24"/>
        </w:rPr>
      </w:pPr>
    </w:p>
    <w:p w:rsidR="0016060B" w:rsidRPr="00774347" w:rsidRDefault="00E52EAB" w:rsidP="00E52EAB">
      <w:pPr>
        <w:pStyle w:val="NoSpacing"/>
        <w:rPr>
          <w:rFonts w:ascii="Times New Roman" w:hAnsi="Times New Roman" w:cs="Times New Roman"/>
          <w:b/>
          <w:sz w:val="28"/>
          <w:szCs w:val="28"/>
        </w:rPr>
      </w:pPr>
      <w:r>
        <w:rPr>
          <w:rFonts w:ascii="Times New Roman" w:hAnsi="Times New Roman" w:cs="Times New Roman"/>
          <w:b/>
          <w:sz w:val="28"/>
          <w:szCs w:val="28"/>
        </w:rPr>
        <w:t xml:space="preserve">2. </w:t>
      </w:r>
      <w:r w:rsidR="001B04CD">
        <w:rPr>
          <w:rFonts w:ascii="Times New Roman" w:hAnsi="Times New Roman" w:cs="Times New Roman"/>
          <w:b/>
          <w:sz w:val="28"/>
          <w:szCs w:val="28"/>
        </w:rPr>
        <w:t>Integration of Resources and Competencies</w:t>
      </w:r>
      <w:r w:rsidR="0016060B" w:rsidRPr="00774347">
        <w:rPr>
          <w:rFonts w:ascii="Times New Roman" w:hAnsi="Times New Roman" w:cs="Times New Roman"/>
          <w:b/>
          <w:sz w:val="28"/>
          <w:szCs w:val="28"/>
        </w:rPr>
        <w:t xml:space="preserve"> (Resourcing Strategies)</w:t>
      </w:r>
    </w:p>
    <w:p w:rsidR="0016060B" w:rsidRDefault="00734E65" w:rsidP="0016060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E52EAB">
        <w:rPr>
          <w:rFonts w:ascii="Times New Roman" w:hAnsi="Times New Roman" w:cs="Times New Roman"/>
          <w:sz w:val="24"/>
          <w:szCs w:val="24"/>
        </w:rPr>
        <w:t xml:space="preserve"> (</w:t>
      </w:r>
      <w:r>
        <w:rPr>
          <w:rFonts w:ascii="Times New Roman" w:hAnsi="Times New Roman" w:cs="Times New Roman"/>
          <w:sz w:val="24"/>
          <w:szCs w:val="24"/>
        </w:rPr>
        <w:t>Chapter 13, Exploring Corporate Strategy, 2008.)</w:t>
      </w:r>
    </w:p>
    <w:p w:rsidR="00734E65" w:rsidRPr="00734E65" w:rsidRDefault="00734E65" w:rsidP="0016060B">
      <w:pPr>
        <w:pStyle w:val="NoSpacing"/>
        <w:jc w:val="both"/>
        <w:rPr>
          <w:rFonts w:ascii="Times New Roman" w:hAnsi="Times New Roman" w:cs="Times New Roman"/>
          <w:sz w:val="24"/>
          <w:szCs w:val="24"/>
        </w:rPr>
      </w:pPr>
    </w:p>
    <w:p w:rsidR="0016060B" w:rsidRDefault="0016060B" w:rsidP="0016060B">
      <w:pPr>
        <w:pStyle w:val="NoSpacing"/>
        <w:jc w:val="both"/>
        <w:rPr>
          <w:rFonts w:ascii="Times New Roman" w:hAnsi="Times New Roman" w:cs="Times New Roman"/>
          <w:sz w:val="24"/>
          <w:szCs w:val="24"/>
        </w:rPr>
      </w:pPr>
      <w:r>
        <w:rPr>
          <w:rFonts w:ascii="Times New Roman" w:hAnsi="Times New Roman" w:cs="Times New Roman"/>
          <w:sz w:val="24"/>
          <w:szCs w:val="24"/>
        </w:rPr>
        <w:t>Resourcing strategies refer to a 2-way relationship between the overall business strategies and the strategies in separate resource areas such as people, information, finance and technology.</w:t>
      </w:r>
    </w:p>
    <w:p w:rsidR="00C955D4" w:rsidRDefault="00C955D4" w:rsidP="0016060B">
      <w:pPr>
        <w:pStyle w:val="NoSpacing"/>
        <w:jc w:val="both"/>
        <w:rPr>
          <w:rFonts w:ascii="Times New Roman" w:hAnsi="Times New Roman" w:cs="Times New Roman"/>
          <w:sz w:val="24"/>
          <w:szCs w:val="24"/>
        </w:rPr>
      </w:pPr>
    </w:p>
    <w:p w:rsidR="0016060B" w:rsidRDefault="0016060B" w:rsidP="0016060B">
      <w:pPr>
        <w:pStyle w:val="NoSpacing"/>
        <w:jc w:val="both"/>
        <w:rPr>
          <w:rFonts w:ascii="Times New Roman" w:hAnsi="Times New Roman" w:cs="Times New Roman"/>
          <w:sz w:val="24"/>
          <w:szCs w:val="24"/>
        </w:rPr>
      </w:pPr>
      <w:r>
        <w:rPr>
          <w:rFonts w:ascii="Times New Roman" w:hAnsi="Times New Roman" w:cs="Times New Roman"/>
          <w:sz w:val="24"/>
          <w:szCs w:val="24"/>
        </w:rPr>
        <w:t>The four important resources of an organisation are:</w:t>
      </w:r>
    </w:p>
    <w:p w:rsidR="0016060B" w:rsidRDefault="0016060B" w:rsidP="0016060B">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People </w:t>
      </w:r>
    </w:p>
    <w:p w:rsidR="0016060B" w:rsidRDefault="0016060B" w:rsidP="0016060B">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Information, skills, expertise, know-how, competencies and experience.</w:t>
      </w:r>
    </w:p>
    <w:p w:rsidR="0016060B" w:rsidRDefault="0016060B" w:rsidP="0016060B">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Finance</w:t>
      </w:r>
    </w:p>
    <w:p w:rsidR="0016060B" w:rsidRDefault="0016060B" w:rsidP="0016060B">
      <w:pPr>
        <w:pStyle w:val="NoSpacing"/>
        <w:numPr>
          <w:ilvl w:val="0"/>
          <w:numId w:val="4"/>
        </w:numPr>
        <w:jc w:val="both"/>
        <w:rPr>
          <w:rFonts w:ascii="Times New Roman" w:hAnsi="Times New Roman" w:cs="Times New Roman"/>
          <w:sz w:val="24"/>
          <w:szCs w:val="24"/>
        </w:rPr>
      </w:pPr>
      <w:r>
        <w:rPr>
          <w:rFonts w:ascii="Times New Roman" w:hAnsi="Times New Roman" w:cs="Times New Roman"/>
          <w:sz w:val="24"/>
          <w:szCs w:val="24"/>
        </w:rPr>
        <w:t>Technology.</w:t>
      </w:r>
    </w:p>
    <w:p w:rsidR="0016060B" w:rsidRDefault="0016060B" w:rsidP="0016060B">
      <w:pPr>
        <w:pStyle w:val="NoSpacing"/>
        <w:jc w:val="both"/>
        <w:rPr>
          <w:rFonts w:ascii="Times New Roman" w:hAnsi="Times New Roman" w:cs="Times New Roman"/>
          <w:sz w:val="24"/>
          <w:szCs w:val="24"/>
        </w:rPr>
      </w:pPr>
    </w:p>
    <w:p w:rsidR="0016060B" w:rsidRDefault="00E52EAB" w:rsidP="0016060B">
      <w:pPr>
        <w:pStyle w:val="NoSpacing"/>
        <w:jc w:val="both"/>
        <w:rPr>
          <w:rFonts w:ascii="Times New Roman" w:hAnsi="Times New Roman" w:cs="Times New Roman"/>
          <w:sz w:val="24"/>
          <w:szCs w:val="24"/>
        </w:rPr>
      </w:pPr>
      <w:r>
        <w:rPr>
          <w:rFonts w:ascii="Times New Roman" w:hAnsi="Times New Roman" w:cs="Times New Roman"/>
          <w:sz w:val="24"/>
          <w:szCs w:val="24"/>
        </w:rPr>
        <w:t>(</w:t>
      </w:r>
      <w:r w:rsidR="0016060B">
        <w:rPr>
          <w:rFonts w:ascii="Times New Roman" w:hAnsi="Times New Roman" w:cs="Times New Roman"/>
          <w:sz w:val="24"/>
          <w:szCs w:val="24"/>
        </w:rPr>
        <w:t>1</w:t>
      </w:r>
      <w:r>
        <w:rPr>
          <w:rFonts w:ascii="Times New Roman" w:hAnsi="Times New Roman" w:cs="Times New Roman"/>
          <w:sz w:val="24"/>
          <w:szCs w:val="24"/>
        </w:rPr>
        <w:t>)</w:t>
      </w:r>
      <w:r w:rsidR="0016060B">
        <w:rPr>
          <w:rFonts w:ascii="Times New Roman" w:hAnsi="Times New Roman" w:cs="Times New Roman"/>
          <w:sz w:val="24"/>
          <w:szCs w:val="24"/>
        </w:rPr>
        <w:t xml:space="preserve">  People</w:t>
      </w:r>
    </w:p>
    <w:p w:rsidR="00D82813" w:rsidRDefault="0016060B" w:rsidP="0016060B">
      <w:pPr>
        <w:pStyle w:val="NoSpacing"/>
        <w:jc w:val="both"/>
        <w:rPr>
          <w:rFonts w:ascii="Times New Roman" w:hAnsi="Times New Roman" w:cs="Times New Roman"/>
          <w:sz w:val="24"/>
          <w:szCs w:val="24"/>
        </w:rPr>
      </w:pPr>
      <w:r>
        <w:rPr>
          <w:rFonts w:ascii="Times New Roman" w:hAnsi="Times New Roman" w:cs="Times New Roman"/>
          <w:sz w:val="24"/>
          <w:szCs w:val="24"/>
        </w:rPr>
        <w:t>They are the most important asset of an organisation.  The success or failure of an organisation depends on them.   It is important that the people are motivated, flexible, organised</w:t>
      </w:r>
      <w:r w:rsidR="00D82813">
        <w:rPr>
          <w:rFonts w:ascii="Times New Roman" w:hAnsi="Times New Roman" w:cs="Times New Roman"/>
          <w:sz w:val="24"/>
          <w:szCs w:val="24"/>
        </w:rPr>
        <w:t>, knowledgeable, creative</w:t>
      </w:r>
      <w:r>
        <w:rPr>
          <w:rFonts w:ascii="Times New Roman" w:hAnsi="Times New Roman" w:cs="Times New Roman"/>
          <w:sz w:val="24"/>
          <w:szCs w:val="24"/>
        </w:rPr>
        <w:t xml:space="preserve"> and innovative</w:t>
      </w:r>
      <w:r w:rsidR="00D82813">
        <w:rPr>
          <w:rFonts w:ascii="Times New Roman" w:hAnsi="Times New Roman" w:cs="Times New Roman"/>
          <w:sz w:val="24"/>
          <w:szCs w:val="24"/>
        </w:rPr>
        <w:t xml:space="preserve"> in order to be responsive to meet strategic changes</w:t>
      </w:r>
      <w:r w:rsidR="00B53561">
        <w:rPr>
          <w:rFonts w:ascii="Times New Roman" w:hAnsi="Times New Roman" w:cs="Times New Roman"/>
          <w:sz w:val="24"/>
          <w:szCs w:val="24"/>
        </w:rPr>
        <w:t>.</w:t>
      </w:r>
      <w:r w:rsidR="006367C4">
        <w:rPr>
          <w:rFonts w:ascii="Times New Roman" w:hAnsi="Times New Roman" w:cs="Times New Roman"/>
          <w:sz w:val="24"/>
          <w:szCs w:val="24"/>
        </w:rPr>
        <w:t xml:space="preserve"> </w:t>
      </w:r>
      <w:r w:rsidR="00D82813">
        <w:rPr>
          <w:rFonts w:ascii="Times New Roman" w:hAnsi="Times New Roman" w:cs="Times New Roman"/>
          <w:sz w:val="24"/>
          <w:szCs w:val="24"/>
        </w:rPr>
        <w:t xml:space="preserve">With a dynamic environment, an organisation </w:t>
      </w:r>
      <w:r w:rsidR="00F83AB2">
        <w:rPr>
          <w:rFonts w:ascii="Times New Roman" w:hAnsi="Times New Roman" w:cs="Times New Roman"/>
          <w:sz w:val="24"/>
          <w:szCs w:val="24"/>
        </w:rPr>
        <w:t xml:space="preserve">also </w:t>
      </w:r>
      <w:r w:rsidR="00D82813">
        <w:rPr>
          <w:rFonts w:ascii="Times New Roman" w:hAnsi="Times New Roman" w:cs="Times New Roman"/>
          <w:sz w:val="24"/>
          <w:szCs w:val="24"/>
        </w:rPr>
        <w:t xml:space="preserve">needs to have leaders who are proactive, goal-oriented and focused on the </w:t>
      </w:r>
      <w:r w:rsidR="00F83AB2">
        <w:rPr>
          <w:rFonts w:ascii="Times New Roman" w:hAnsi="Times New Roman" w:cs="Times New Roman"/>
          <w:sz w:val="24"/>
          <w:szCs w:val="24"/>
        </w:rPr>
        <w:t xml:space="preserve">creation and implementation </w:t>
      </w:r>
      <w:proofErr w:type="gramStart"/>
      <w:r w:rsidR="00F83AB2">
        <w:rPr>
          <w:rFonts w:ascii="Times New Roman" w:hAnsi="Times New Roman" w:cs="Times New Roman"/>
          <w:sz w:val="24"/>
          <w:szCs w:val="24"/>
        </w:rPr>
        <w:t xml:space="preserve">of </w:t>
      </w:r>
      <w:r w:rsidR="00D82813">
        <w:rPr>
          <w:rFonts w:ascii="Times New Roman" w:hAnsi="Times New Roman" w:cs="Times New Roman"/>
          <w:sz w:val="24"/>
          <w:szCs w:val="24"/>
        </w:rPr>
        <w:t xml:space="preserve"> creative</w:t>
      </w:r>
      <w:proofErr w:type="gramEnd"/>
      <w:r w:rsidR="00D82813">
        <w:rPr>
          <w:rFonts w:ascii="Times New Roman" w:hAnsi="Times New Roman" w:cs="Times New Roman"/>
          <w:sz w:val="24"/>
          <w:szCs w:val="24"/>
        </w:rPr>
        <w:t xml:space="preserve"> vision</w:t>
      </w:r>
      <w:r w:rsidR="00F83AB2">
        <w:rPr>
          <w:rFonts w:ascii="Times New Roman" w:hAnsi="Times New Roman" w:cs="Times New Roman"/>
          <w:sz w:val="24"/>
          <w:szCs w:val="24"/>
        </w:rPr>
        <w:t>s</w:t>
      </w:r>
      <w:r w:rsidR="00D82813">
        <w:rPr>
          <w:rFonts w:ascii="Times New Roman" w:hAnsi="Times New Roman" w:cs="Times New Roman"/>
          <w:sz w:val="24"/>
          <w:szCs w:val="24"/>
        </w:rPr>
        <w:t xml:space="preserve">. A good leader is able to </w:t>
      </w:r>
      <w:r w:rsidR="00B53561">
        <w:rPr>
          <w:rFonts w:ascii="Times New Roman" w:hAnsi="Times New Roman" w:cs="Times New Roman"/>
          <w:sz w:val="24"/>
          <w:szCs w:val="24"/>
        </w:rPr>
        <w:t xml:space="preserve">(1) </w:t>
      </w:r>
      <w:r w:rsidR="00B834B6">
        <w:rPr>
          <w:rFonts w:ascii="Times New Roman" w:hAnsi="Times New Roman" w:cs="Times New Roman"/>
          <w:sz w:val="24"/>
          <w:szCs w:val="24"/>
        </w:rPr>
        <w:t xml:space="preserve">determine the direction, </w:t>
      </w:r>
      <w:r w:rsidR="00B53561">
        <w:rPr>
          <w:rFonts w:ascii="Times New Roman" w:hAnsi="Times New Roman" w:cs="Times New Roman"/>
          <w:sz w:val="24"/>
          <w:szCs w:val="24"/>
        </w:rPr>
        <w:t xml:space="preserve">(2) </w:t>
      </w:r>
      <w:r w:rsidR="00B834B6">
        <w:rPr>
          <w:rFonts w:ascii="Times New Roman" w:hAnsi="Times New Roman" w:cs="Times New Roman"/>
          <w:sz w:val="24"/>
          <w:szCs w:val="24"/>
        </w:rPr>
        <w:t xml:space="preserve">design the organisation and </w:t>
      </w:r>
      <w:r w:rsidR="00B53561">
        <w:rPr>
          <w:rFonts w:ascii="Times New Roman" w:hAnsi="Times New Roman" w:cs="Times New Roman"/>
          <w:sz w:val="24"/>
          <w:szCs w:val="24"/>
        </w:rPr>
        <w:t xml:space="preserve">(3) </w:t>
      </w:r>
      <w:r w:rsidR="00B834B6">
        <w:rPr>
          <w:rFonts w:ascii="Times New Roman" w:hAnsi="Times New Roman" w:cs="Times New Roman"/>
          <w:sz w:val="24"/>
          <w:szCs w:val="24"/>
        </w:rPr>
        <w:t>nurture a culture dedicated to excellence and ethical behaviour.  These three characteristics of a leader will bring about effective implementation of the strategy</w:t>
      </w:r>
      <w:r w:rsidR="00B53561">
        <w:rPr>
          <w:rFonts w:ascii="Times New Roman" w:hAnsi="Times New Roman" w:cs="Times New Roman"/>
          <w:sz w:val="24"/>
          <w:szCs w:val="24"/>
        </w:rPr>
        <w:t>.</w:t>
      </w:r>
      <w:r w:rsidR="00B834B6">
        <w:rPr>
          <w:rFonts w:ascii="Times New Roman" w:hAnsi="Times New Roman" w:cs="Times New Roman"/>
          <w:sz w:val="24"/>
          <w:szCs w:val="24"/>
        </w:rPr>
        <w:t xml:space="preserve"> In a real </w:t>
      </w:r>
      <w:r w:rsidR="00524089">
        <w:rPr>
          <w:rFonts w:ascii="Times New Roman" w:hAnsi="Times New Roman" w:cs="Times New Roman"/>
          <w:sz w:val="24"/>
          <w:szCs w:val="24"/>
        </w:rPr>
        <w:t>s</w:t>
      </w:r>
      <w:r w:rsidR="00B834B6">
        <w:rPr>
          <w:rFonts w:ascii="Times New Roman" w:hAnsi="Times New Roman" w:cs="Times New Roman"/>
          <w:sz w:val="24"/>
          <w:szCs w:val="24"/>
        </w:rPr>
        <w:t xml:space="preserve">ense such a leader brings about the creation of </w:t>
      </w:r>
      <w:r w:rsidR="00DF61C8">
        <w:rPr>
          <w:rFonts w:ascii="Times New Roman" w:hAnsi="Times New Roman" w:cs="Times New Roman"/>
          <w:sz w:val="24"/>
          <w:szCs w:val="24"/>
        </w:rPr>
        <w:t xml:space="preserve">other </w:t>
      </w:r>
      <w:r w:rsidR="00B834B6">
        <w:rPr>
          <w:rFonts w:ascii="Times New Roman" w:hAnsi="Times New Roman" w:cs="Times New Roman"/>
          <w:sz w:val="24"/>
          <w:szCs w:val="24"/>
        </w:rPr>
        <w:t>leaders who never stop learning</w:t>
      </w:r>
      <w:r w:rsidR="00524089">
        <w:rPr>
          <w:rFonts w:ascii="Times New Roman" w:hAnsi="Times New Roman" w:cs="Times New Roman"/>
          <w:sz w:val="24"/>
          <w:szCs w:val="24"/>
        </w:rPr>
        <w:t xml:space="preserve"> and in actual </w:t>
      </w:r>
      <w:r w:rsidR="00DF61C8">
        <w:rPr>
          <w:rFonts w:ascii="Times New Roman" w:hAnsi="Times New Roman" w:cs="Times New Roman"/>
          <w:sz w:val="24"/>
          <w:szCs w:val="24"/>
        </w:rPr>
        <w:t>fact leads to</w:t>
      </w:r>
      <w:r w:rsidR="00524089">
        <w:rPr>
          <w:rFonts w:ascii="Times New Roman" w:hAnsi="Times New Roman" w:cs="Times New Roman"/>
          <w:sz w:val="24"/>
          <w:szCs w:val="24"/>
        </w:rPr>
        <w:t xml:space="preserve"> the creation of a learning organisation.  Everyone in the organisation is actively involved in using </w:t>
      </w:r>
      <w:r w:rsidR="00DF61C8">
        <w:rPr>
          <w:rFonts w:ascii="Times New Roman" w:hAnsi="Times New Roman" w:cs="Times New Roman"/>
          <w:sz w:val="24"/>
          <w:szCs w:val="24"/>
        </w:rPr>
        <w:t>his</w:t>
      </w:r>
      <w:r w:rsidR="00524089">
        <w:rPr>
          <w:rFonts w:ascii="Times New Roman" w:hAnsi="Times New Roman" w:cs="Times New Roman"/>
          <w:sz w:val="24"/>
          <w:szCs w:val="24"/>
        </w:rPr>
        <w:t xml:space="preserve"> intelligence and applying </w:t>
      </w:r>
      <w:r w:rsidR="00DF61C8">
        <w:rPr>
          <w:rFonts w:ascii="Times New Roman" w:hAnsi="Times New Roman" w:cs="Times New Roman"/>
          <w:sz w:val="24"/>
          <w:szCs w:val="24"/>
        </w:rPr>
        <w:t>his</w:t>
      </w:r>
      <w:r w:rsidR="00524089">
        <w:rPr>
          <w:rFonts w:ascii="Times New Roman" w:hAnsi="Times New Roman" w:cs="Times New Roman"/>
          <w:sz w:val="24"/>
          <w:szCs w:val="24"/>
        </w:rPr>
        <w:t xml:space="preserve"> imagination, sharing ideas, and committing to change and </w:t>
      </w:r>
      <w:r w:rsidR="00B53561">
        <w:rPr>
          <w:rFonts w:ascii="Times New Roman" w:hAnsi="Times New Roman" w:cs="Times New Roman"/>
          <w:sz w:val="24"/>
          <w:szCs w:val="24"/>
        </w:rPr>
        <w:t xml:space="preserve">accepting </w:t>
      </w:r>
      <w:r w:rsidR="00524089">
        <w:rPr>
          <w:rFonts w:ascii="Times New Roman" w:hAnsi="Times New Roman" w:cs="Times New Roman"/>
          <w:sz w:val="24"/>
          <w:szCs w:val="24"/>
        </w:rPr>
        <w:t xml:space="preserve">a common objective.  </w:t>
      </w:r>
    </w:p>
    <w:p w:rsidR="00524089" w:rsidRDefault="00524089" w:rsidP="0016060B">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Furthermore a good leader with ethical </w:t>
      </w:r>
      <w:r w:rsidR="00DF61C8">
        <w:rPr>
          <w:rFonts w:ascii="Times New Roman" w:hAnsi="Times New Roman" w:cs="Times New Roman"/>
          <w:sz w:val="24"/>
          <w:szCs w:val="24"/>
        </w:rPr>
        <w:t>behaviour</w:t>
      </w:r>
      <w:r>
        <w:rPr>
          <w:rFonts w:ascii="Times New Roman" w:hAnsi="Times New Roman" w:cs="Times New Roman"/>
          <w:sz w:val="24"/>
          <w:szCs w:val="24"/>
        </w:rPr>
        <w:t xml:space="preserve"> acts </w:t>
      </w:r>
      <w:r w:rsidR="00DF61C8">
        <w:rPr>
          <w:rFonts w:ascii="Times New Roman" w:hAnsi="Times New Roman" w:cs="Times New Roman"/>
          <w:sz w:val="24"/>
          <w:szCs w:val="24"/>
        </w:rPr>
        <w:t>justly</w:t>
      </w:r>
      <w:r>
        <w:rPr>
          <w:rFonts w:ascii="Times New Roman" w:hAnsi="Times New Roman" w:cs="Times New Roman"/>
          <w:sz w:val="24"/>
          <w:szCs w:val="24"/>
        </w:rPr>
        <w:t xml:space="preserve"> to evaluate and reward their subordinates fairly and equitably.  </w:t>
      </w:r>
      <w:r w:rsidR="006367C4">
        <w:rPr>
          <w:rFonts w:ascii="Times New Roman" w:hAnsi="Times New Roman" w:cs="Times New Roman"/>
          <w:sz w:val="24"/>
          <w:szCs w:val="24"/>
        </w:rPr>
        <w:t>Therefore having the right people at the right places and the right time is important for the implementation of the strategy.</w:t>
      </w:r>
    </w:p>
    <w:p w:rsidR="00C955D4" w:rsidRDefault="00C955D4" w:rsidP="0016060B">
      <w:pPr>
        <w:pStyle w:val="NoSpacing"/>
        <w:jc w:val="both"/>
        <w:rPr>
          <w:rFonts w:ascii="Times New Roman" w:hAnsi="Times New Roman" w:cs="Times New Roman"/>
          <w:sz w:val="24"/>
          <w:szCs w:val="24"/>
        </w:rPr>
      </w:pPr>
    </w:p>
    <w:p w:rsidR="00524089" w:rsidRDefault="00E52EAB" w:rsidP="0016060B">
      <w:pPr>
        <w:pStyle w:val="NoSpacing"/>
        <w:jc w:val="both"/>
        <w:rPr>
          <w:rFonts w:ascii="Times New Roman" w:hAnsi="Times New Roman" w:cs="Times New Roman"/>
          <w:sz w:val="24"/>
          <w:szCs w:val="24"/>
        </w:rPr>
      </w:pPr>
      <w:r>
        <w:rPr>
          <w:rFonts w:ascii="Times New Roman" w:hAnsi="Times New Roman" w:cs="Times New Roman"/>
          <w:sz w:val="24"/>
          <w:szCs w:val="24"/>
        </w:rPr>
        <w:t>(</w:t>
      </w:r>
      <w:r w:rsidR="00524089">
        <w:rPr>
          <w:rFonts w:ascii="Times New Roman" w:hAnsi="Times New Roman" w:cs="Times New Roman"/>
          <w:sz w:val="24"/>
          <w:szCs w:val="24"/>
        </w:rPr>
        <w:t>2</w:t>
      </w:r>
      <w:r>
        <w:rPr>
          <w:rFonts w:ascii="Times New Roman" w:hAnsi="Times New Roman" w:cs="Times New Roman"/>
          <w:sz w:val="24"/>
          <w:szCs w:val="24"/>
        </w:rPr>
        <w:t>)</w:t>
      </w:r>
      <w:r w:rsidR="00524089">
        <w:rPr>
          <w:rFonts w:ascii="Times New Roman" w:hAnsi="Times New Roman" w:cs="Times New Roman"/>
          <w:sz w:val="24"/>
          <w:szCs w:val="24"/>
        </w:rPr>
        <w:t xml:space="preserve">  Information</w:t>
      </w:r>
    </w:p>
    <w:p w:rsidR="00DF61C8" w:rsidRDefault="00DF61C8" w:rsidP="0016060B">
      <w:pPr>
        <w:pStyle w:val="NoSpacing"/>
        <w:jc w:val="both"/>
        <w:rPr>
          <w:rFonts w:ascii="Times New Roman" w:hAnsi="Times New Roman" w:cs="Times New Roman"/>
          <w:sz w:val="24"/>
          <w:szCs w:val="24"/>
        </w:rPr>
      </w:pPr>
      <w:r>
        <w:rPr>
          <w:rFonts w:ascii="Times New Roman" w:hAnsi="Times New Roman" w:cs="Times New Roman"/>
          <w:sz w:val="24"/>
          <w:szCs w:val="24"/>
        </w:rPr>
        <w:t>Information is knowledge which is crucial to improve the competitiveness of an organisation.</w:t>
      </w:r>
    </w:p>
    <w:p w:rsidR="00DF61C8" w:rsidRDefault="00DF61C8" w:rsidP="0016060B">
      <w:pPr>
        <w:pStyle w:val="NoSpacing"/>
        <w:jc w:val="both"/>
        <w:rPr>
          <w:rFonts w:ascii="Times New Roman" w:hAnsi="Times New Roman" w:cs="Times New Roman"/>
          <w:sz w:val="24"/>
          <w:szCs w:val="24"/>
        </w:rPr>
      </w:pPr>
      <w:r>
        <w:rPr>
          <w:rFonts w:ascii="Times New Roman" w:hAnsi="Times New Roman" w:cs="Times New Roman"/>
          <w:sz w:val="24"/>
          <w:szCs w:val="24"/>
        </w:rPr>
        <w:t xml:space="preserve">It can improve the capabilities </w:t>
      </w:r>
      <w:r w:rsidR="00BD0107">
        <w:rPr>
          <w:rFonts w:ascii="Times New Roman" w:hAnsi="Times New Roman" w:cs="Times New Roman"/>
          <w:sz w:val="24"/>
          <w:szCs w:val="24"/>
        </w:rPr>
        <w:t xml:space="preserve">of organisation and make them difficult to be imitated to gain competitive performance. Furthermore information about the customers’ needs and wants helps the organisation to attain competitive positioning of its products and services in the competitive market.  The ability of the organisation to transform information it received </w:t>
      </w:r>
      <w:r w:rsidR="00134EEC">
        <w:rPr>
          <w:rFonts w:ascii="Times New Roman" w:hAnsi="Times New Roman" w:cs="Times New Roman"/>
          <w:sz w:val="24"/>
          <w:szCs w:val="24"/>
        </w:rPr>
        <w:t>can help the organisation to improve on the activities in its value chain as well as to link with other organisations to gain co</w:t>
      </w:r>
      <w:r w:rsidR="00B53561">
        <w:rPr>
          <w:rFonts w:ascii="Times New Roman" w:hAnsi="Times New Roman" w:cs="Times New Roman"/>
          <w:sz w:val="24"/>
          <w:szCs w:val="24"/>
        </w:rPr>
        <w:t xml:space="preserve">mpetitive advantage. Therefore </w:t>
      </w:r>
      <w:r w:rsidR="00134EEC">
        <w:rPr>
          <w:rFonts w:ascii="Times New Roman" w:hAnsi="Times New Roman" w:cs="Times New Roman"/>
          <w:sz w:val="24"/>
          <w:szCs w:val="24"/>
        </w:rPr>
        <w:t>information is vital for an organisation to transform its competitiveness.</w:t>
      </w:r>
      <w:r w:rsidR="00B53561">
        <w:rPr>
          <w:rFonts w:ascii="Times New Roman" w:hAnsi="Times New Roman" w:cs="Times New Roman"/>
          <w:sz w:val="24"/>
          <w:szCs w:val="24"/>
        </w:rPr>
        <w:t xml:space="preserve"> </w:t>
      </w:r>
      <w:r w:rsidR="004C6238">
        <w:rPr>
          <w:rFonts w:ascii="Times New Roman" w:hAnsi="Times New Roman" w:cs="Times New Roman"/>
          <w:sz w:val="24"/>
          <w:szCs w:val="24"/>
        </w:rPr>
        <w:t xml:space="preserve"> </w:t>
      </w:r>
      <w:r w:rsidR="00B53561">
        <w:rPr>
          <w:rFonts w:ascii="Times New Roman" w:hAnsi="Times New Roman" w:cs="Times New Roman"/>
          <w:sz w:val="24"/>
          <w:szCs w:val="24"/>
        </w:rPr>
        <w:t xml:space="preserve">Information </w:t>
      </w:r>
      <w:r w:rsidR="004C6238">
        <w:rPr>
          <w:rFonts w:ascii="Times New Roman" w:hAnsi="Times New Roman" w:cs="Times New Roman"/>
          <w:sz w:val="24"/>
          <w:szCs w:val="24"/>
        </w:rPr>
        <w:t xml:space="preserve">with regard to strategic position of a firm </w:t>
      </w:r>
      <w:r w:rsidR="00B53561">
        <w:rPr>
          <w:rFonts w:ascii="Times New Roman" w:hAnsi="Times New Roman" w:cs="Times New Roman"/>
          <w:sz w:val="24"/>
          <w:szCs w:val="24"/>
        </w:rPr>
        <w:t>is also vital for the implementation of a strategy.</w:t>
      </w:r>
    </w:p>
    <w:p w:rsidR="00134EEC" w:rsidRDefault="00134EEC" w:rsidP="0016060B">
      <w:pPr>
        <w:pStyle w:val="NoSpacing"/>
        <w:jc w:val="both"/>
        <w:rPr>
          <w:rFonts w:ascii="Times New Roman" w:hAnsi="Times New Roman" w:cs="Times New Roman"/>
          <w:sz w:val="24"/>
          <w:szCs w:val="24"/>
        </w:rPr>
      </w:pPr>
    </w:p>
    <w:p w:rsidR="00134EEC" w:rsidRDefault="00E52EAB" w:rsidP="0016060B">
      <w:pPr>
        <w:pStyle w:val="NoSpacing"/>
        <w:jc w:val="both"/>
        <w:rPr>
          <w:rFonts w:ascii="Times New Roman" w:hAnsi="Times New Roman" w:cs="Times New Roman"/>
          <w:sz w:val="24"/>
          <w:szCs w:val="24"/>
        </w:rPr>
      </w:pPr>
      <w:r>
        <w:rPr>
          <w:rFonts w:ascii="Times New Roman" w:hAnsi="Times New Roman" w:cs="Times New Roman"/>
          <w:sz w:val="24"/>
          <w:szCs w:val="24"/>
        </w:rPr>
        <w:t>(</w:t>
      </w:r>
      <w:r w:rsidR="00134EEC">
        <w:rPr>
          <w:rFonts w:ascii="Times New Roman" w:hAnsi="Times New Roman" w:cs="Times New Roman"/>
          <w:sz w:val="24"/>
          <w:szCs w:val="24"/>
        </w:rPr>
        <w:t>3</w:t>
      </w:r>
      <w:r>
        <w:rPr>
          <w:rFonts w:ascii="Times New Roman" w:hAnsi="Times New Roman" w:cs="Times New Roman"/>
          <w:sz w:val="24"/>
          <w:szCs w:val="24"/>
        </w:rPr>
        <w:t>)</w:t>
      </w:r>
      <w:r w:rsidR="00134EEC">
        <w:rPr>
          <w:rFonts w:ascii="Times New Roman" w:hAnsi="Times New Roman" w:cs="Times New Roman"/>
          <w:sz w:val="24"/>
          <w:szCs w:val="24"/>
        </w:rPr>
        <w:t xml:space="preserve">  Finance</w:t>
      </w:r>
    </w:p>
    <w:p w:rsidR="00134EEC" w:rsidRDefault="00134EEC" w:rsidP="0016060B">
      <w:pPr>
        <w:pStyle w:val="NoSpacing"/>
        <w:jc w:val="both"/>
        <w:rPr>
          <w:rFonts w:ascii="Times New Roman" w:hAnsi="Times New Roman" w:cs="Times New Roman"/>
          <w:sz w:val="24"/>
          <w:szCs w:val="24"/>
        </w:rPr>
      </w:pPr>
      <w:r>
        <w:rPr>
          <w:rFonts w:ascii="Times New Roman" w:hAnsi="Times New Roman" w:cs="Times New Roman"/>
          <w:sz w:val="24"/>
          <w:szCs w:val="24"/>
        </w:rPr>
        <w:t xml:space="preserve">Finance and the way it is managed determine the successful implementation of a strategy.  Shareholders are interested that the business is cash generating and </w:t>
      </w:r>
      <w:r w:rsidR="00281310">
        <w:rPr>
          <w:rFonts w:ascii="Times New Roman" w:hAnsi="Times New Roman" w:cs="Times New Roman"/>
          <w:sz w:val="24"/>
          <w:szCs w:val="24"/>
        </w:rPr>
        <w:t>is able to pay dividends and to reinvest for the future.</w:t>
      </w:r>
    </w:p>
    <w:p w:rsidR="00281310" w:rsidRDefault="00281310" w:rsidP="0016060B">
      <w:pPr>
        <w:pStyle w:val="NoSpacing"/>
        <w:jc w:val="both"/>
        <w:rPr>
          <w:rFonts w:ascii="Times New Roman" w:hAnsi="Times New Roman" w:cs="Times New Roman"/>
          <w:sz w:val="24"/>
          <w:szCs w:val="24"/>
        </w:rPr>
      </w:pPr>
      <w:r>
        <w:rPr>
          <w:rFonts w:ascii="Times New Roman" w:hAnsi="Times New Roman" w:cs="Times New Roman"/>
          <w:sz w:val="24"/>
          <w:szCs w:val="24"/>
        </w:rPr>
        <w:t>The success of a strategy in the long term is determined by the extent to which it can deliver the best value to the stakeholders in terms of achieving competitiveness in the market place and providing value to shareholders.</w:t>
      </w:r>
      <w:r w:rsidR="002F4A82">
        <w:rPr>
          <w:rFonts w:ascii="Times New Roman" w:hAnsi="Times New Roman" w:cs="Times New Roman"/>
          <w:sz w:val="24"/>
          <w:szCs w:val="24"/>
        </w:rPr>
        <w:t xml:space="preserve">  At the same time, the organisation must be able to provide funds where needed for the expansion of its business and for funding its portfolio of businesses.  It is necessary that the organisation is capable to meet the financial expectation of stakeholders who have different needs.</w:t>
      </w:r>
    </w:p>
    <w:p w:rsidR="002F4A82" w:rsidRDefault="002F4A82" w:rsidP="0016060B">
      <w:pPr>
        <w:pStyle w:val="NoSpacing"/>
        <w:jc w:val="both"/>
        <w:rPr>
          <w:rFonts w:ascii="Times New Roman" w:hAnsi="Times New Roman" w:cs="Times New Roman"/>
          <w:sz w:val="24"/>
          <w:szCs w:val="24"/>
        </w:rPr>
      </w:pPr>
    </w:p>
    <w:p w:rsidR="002F4A82" w:rsidRDefault="00E52EAB" w:rsidP="0016060B">
      <w:pPr>
        <w:pStyle w:val="NoSpacing"/>
        <w:jc w:val="both"/>
        <w:rPr>
          <w:rFonts w:ascii="Times New Roman" w:hAnsi="Times New Roman" w:cs="Times New Roman"/>
          <w:sz w:val="24"/>
          <w:szCs w:val="24"/>
        </w:rPr>
      </w:pPr>
      <w:r>
        <w:rPr>
          <w:rFonts w:ascii="Times New Roman" w:hAnsi="Times New Roman" w:cs="Times New Roman"/>
          <w:sz w:val="24"/>
          <w:szCs w:val="24"/>
        </w:rPr>
        <w:t>(</w:t>
      </w:r>
      <w:r w:rsidR="002F4A82">
        <w:rPr>
          <w:rFonts w:ascii="Times New Roman" w:hAnsi="Times New Roman" w:cs="Times New Roman"/>
          <w:sz w:val="24"/>
          <w:szCs w:val="24"/>
        </w:rPr>
        <w:t>4</w:t>
      </w:r>
      <w:r>
        <w:rPr>
          <w:rFonts w:ascii="Times New Roman" w:hAnsi="Times New Roman" w:cs="Times New Roman"/>
          <w:sz w:val="24"/>
          <w:szCs w:val="24"/>
        </w:rPr>
        <w:t>)</w:t>
      </w:r>
      <w:r w:rsidR="002F4A82">
        <w:rPr>
          <w:rFonts w:ascii="Times New Roman" w:hAnsi="Times New Roman" w:cs="Times New Roman"/>
          <w:sz w:val="24"/>
          <w:szCs w:val="24"/>
        </w:rPr>
        <w:t xml:space="preserve">  Technology</w:t>
      </w:r>
    </w:p>
    <w:p w:rsidR="002F4A82" w:rsidRDefault="002F4A82" w:rsidP="0016060B">
      <w:pPr>
        <w:pStyle w:val="NoSpacing"/>
        <w:jc w:val="both"/>
        <w:rPr>
          <w:rFonts w:ascii="Times New Roman" w:hAnsi="Times New Roman" w:cs="Times New Roman"/>
          <w:sz w:val="24"/>
          <w:szCs w:val="24"/>
        </w:rPr>
      </w:pPr>
      <w:r>
        <w:rPr>
          <w:rFonts w:ascii="Times New Roman" w:hAnsi="Times New Roman" w:cs="Times New Roman"/>
          <w:sz w:val="24"/>
          <w:szCs w:val="24"/>
        </w:rPr>
        <w:t xml:space="preserve">Technology is not a source of advantage because competitors can have it.  It is the way in which the technology is being exploited to gain advantage is important.  </w:t>
      </w:r>
      <w:r w:rsidR="006367C4">
        <w:rPr>
          <w:rFonts w:ascii="Times New Roman" w:hAnsi="Times New Roman" w:cs="Times New Roman"/>
          <w:sz w:val="24"/>
          <w:szCs w:val="24"/>
        </w:rPr>
        <w:t xml:space="preserve">For </w:t>
      </w:r>
      <w:r w:rsidR="00791096">
        <w:rPr>
          <w:rFonts w:ascii="Times New Roman" w:hAnsi="Times New Roman" w:cs="Times New Roman"/>
          <w:sz w:val="24"/>
          <w:szCs w:val="24"/>
        </w:rPr>
        <w:t>example the</w:t>
      </w:r>
      <w:r w:rsidR="006367C4">
        <w:rPr>
          <w:rFonts w:ascii="Times New Roman" w:hAnsi="Times New Roman" w:cs="Times New Roman"/>
          <w:sz w:val="24"/>
          <w:szCs w:val="24"/>
        </w:rPr>
        <w:t xml:space="preserve"> technology is used to gain advantage against the 5 competitive forces or to create and to destroy core capabilities.</w:t>
      </w:r>
      <w:r w:rsidR="00791096">
        <w:rPr>
          <w:rFonts w:ascii="Times New Roman" w:hAnsi="Times New Roman" w:cs="Times New Roman"/>
          <w:sz w:val="24"/>
          <w:szCs w:val="24"/>
        </w:rPr>
        <w:t xml:space="preserve">  It may help to develop new products or stimulate new R &amp; D to exploit commercial opportunities.</w:t>
      </w:r>
    </w:p>
    <w:p w:rsidR="00791096" w:rsidRDefault="00791096" w:rsidP="0016060B">
      <w:pPr>
        <w:pStyle w:val="NoSpacing"/>
        <w:jc w:val="both"/>
        <w:rPr>
          <w:rFonts w:ascii="Times New Roman" w:hAnsi="Times New Roman" w:cs="Times New Roman"/>
          <w:sz w:val="24"/>
          <w:szCs w:val="24"/>
        </w:rPr>
      </w:pPr>
    </w:p>
    <w:p w:rsidR="00791096" w:rsidRDefault="00791096" w:rsidP="0016060B">
      <w:pPr>
        <w:pStyle w:val="NoSpacing"/>
        <w:jc w:val="both"/>
        <w:rPr>
          <w:rFonts w:ascii="Times New Roman" w:hAnsi="Times New Roman" w:cs="Times New Roman"/>
          <w:sz w:val="24"/>
          <w:szCs w:val="24"/>
        </w:rPr>
      </w:pPr>
      <w:r>
        <w:rPr>
          <w:rFonts w:ascii="Times New Roman" w:hAnsi="Times New Roman" w:cs="Times New Roman"/>
          <w:sz w:val="24"/>
          <w:szCs w:val="24"/>
        </w:rPr>
        <w:t>Conclusion</w:t>
      </w:r>
    </w:p>
    <w:p w:rsidR="00791096" w:rsidRDefault="00791096" w:rsidP="0016060B">
      <w:pPr>
        <w:pStyle w:val="NoSpacing"/>
        <w:jc w:val="both"/>
        <w:rPr>
          <w:rFonts w:ascii="Times New Roman" w:hAnsi="Times New Roman" w:cs="Times New Roman"/>
          <w:sz w:val="24"/>
          <w:szCs w:val="24"/>
        </w:rPr>
      </w:pPr>
      <w:r>
        <w:rPr>
          <w:rFonts w:ascii="Times New Roman" w:hAnsi="Times New Roman" w:cs="Times New Roman"/>
          <w:sz w:val="24"/>
          <w:szCs w:val="24"/>
        </w:rPr>
        <w:t>Organisations must be able to integrate resources and competencies across resource areas to support current strategies in order to develop new strategies.   Capability in separate resource areas is not enough. They need to be integrated.</w:t>
      </w:r>
    </w:p>
    <w:p w:rsidR="008457C3" w:rsidRPr="004C6238" w:rsidRDefault="008457C3" w:rsidP="00543FA5">
      <w:pPr>
        <w:pStyle w:val="NoSpacing"/>
        <w:jc w:val="both"/>
        <w:rPr>
          <w:rFonts w:ascii="Times New Roman" w:hAnsi="Times New Roman" w:cs="Times New Roman"/>
          <w:sz w:val="24"/>
          <w:szCs w:val="24"/>
        </w:rPr>
      </w:pPr>
    </w:p>
    <w:p w:rsidR="00543FA5" w:rsidRPr="00774347" w:rsidRDefault="00E52EAB" w:rsidP="00E52EAB">
      <w:pPr>
        <w:pStyle w:val="NoSpacing"/>
        <w:rPr>
          <w:rFonts w:ascii="Times New Roman" w:hAnsi="Times New Roman" w:cs="Times New Roman"/>
          <w:b/>
          <w:sz w:val="28"/>
          <w:szCs w:val="28"/>
        </w:rPr>
      </w:pPr>
      <w:r>
        <w:rPr>
          <w:rFonts w:ascii="Times New Roman" w:hAnsi="Times New Roman" w:cs="Times New Roman"/>
          <w:b/>
          <w:sz w:val="28"/>
          <w:szCs w:val="28"/>
        </w:rPr>
        <w:t xml:space="preserve">3. </w:t>
      </w:r>
      <w:r w:rsidR="001B04CD">
        <w:rPr>
          <w:rFonts w:ascii="Times New Roman" w:hAnsi="Times New Roman" w:cs="Times New Roman"/>
          <w:b/>
          <w:sz w:val="28"/>
          <w:szCs w:val="28"/>
        </w:rPr>
        <w:t>An Adaptive</w:t>
      </w:r>
      <w:r w:rsidR="008137A9">
        <w:rPr>
          <w:rFonts w:ascii="Times New Roman" w:hAnsi="Times New Roman" w:cs="Times New Roman"/>
          <w:b/>
          <w:sz w:val="28"/>
          <w:szCs w:val="28"/>
        </w:rPr>
        <w:t>/Learning</w:t>
      </w:r>
      <w:r w:rsidR="00543FA5" w:rsidRPr="00774347">
        <w:rPr>
          <w:rFonts w:ascii="Times New Roman" w:hAnsi="Times New Roman" w:cs="Times New Roman"/>
          <w:b/>
          <w:sz w:val="28"/>
          <w:szCs w:val="28"/>
        </w:rPr>
        <w:t xml:space="preserve"> Culture</w:t>
      </w:r>
    </w:p>
    <w:p w:rsidR="00543FA5" w:rsidRPr="00734E65" w:rsidRDefault="00E52EAB" w:rsidP="00734E65">
      <w:pPr>
        <w:rPr>
          <w:rFonts w:ascii="Times New Roman" w:hAnsi="Times New Roman" w:cs="Times New Roman"/>
          <w:sz w:val="24"/>
          <w:szCs w:val="24"/>
        </w:rPr>
      </w:pPr>
      <w:r>
        <w:rPr>
          <w:rFonts w:ascii="Times New Roman" w:hAnsi="Times New Roman" w:cs="Times New Roman"/>
          <w:sz w:val="24"/>
          <w:szCs w:val="24"/>
        </w:rPr>
        <w:t xml:space="preserve">   (</w:t>
      </w:r>
      <w:r w:rsidR="00734E65">
        <w:rPr>
          <w:rFonts w:ascii="Times New Roman" w:hAnsi="Times New Roman" w:cs="Times New Roman"/>
          <w:sz w:val="24"/>
          <w:szCs w:val="24"/>
        </w:rPr>
        <w:t>Chapter 14, Exploring Corporate Strategy, 2008.)</w:t>
      </w:r>
    </w:p>
    <w:p w:rsidR="00543FA5" w:rsidRDefault="00543FA5" w:rsidP="00C70117">
      <w:pPr>
        <w:pStyle w:val="NoSpacing"/>
        <w:jc w:val="both"/>
        <w:rPr>
          <w:rFonts w:ascii="Times New Roman" w:hAnsi="Times New Roman" w:cs="Times New Roman"/>
          <w:sz w:val="24"/>
          <w:szCs w:val="24"/>
        </w:rPr>
      </w:pPr>
      <w:r>
        <w:rPr>
          <w:rFonts w:ascii="Times New Roman" w:hAnsi="Times New Roman" w:cs="Times New Roman"/>
          <w:sz w:val="24"/>
          <w:szCs w:val="24"/>
        </w:rPr>
        <w:t>Earlier it is seen that for the implementa</w:t>
      </w:r>
      <w:r w:rsidR="00A3286A">
        <w:rPr>
          <w:rFonts w:ascii="Times New Roman" w:hAnsi="Times New Roman" w:cs="Times New Roman"/>
          <w:sz w:val="24"/>
          <w:szCs w:val="24"/>
        </w:rPr>
        <w:t>tion of a strategy</w:t>
      </w:r>
      <w:r>
        <w:rPr>
          <w:rFonts w:ascii="Times New Roman" w:hAnsi="Times New Roman" w:cs="Times New Roman"/>
          <w:sz w:val="24"/>
          <w:szCs w:val="24"/>
        </w:rPr>
        <w:t xml:space="preserve">, there must prevail the appropriate configuration of structure, processes and relationships </w:t>
      </w:r>
      <w:r w:rsidR="001B04CD">
        <w:rPr>
          <w:rFonts w:ascii="Times New Roman" w:hAnsi="Times New Roman" w:cs="Times New Roman"/>
          <w:sz w:val="24"/>
          <w:szCs w:val="24"/>
        </w:rPr>
        <w:t>and</w:t>
      </w:r>
      <w:r>
        <w:rPr>
          <w:rFonts w:ascii="Times New Roman" w:hAnsi="Times New Roman" w:cs="Times New Roman"/>
          <w:sz w:val="24"/>
          <w:szCs w:val="24"/>
        </w:rPr>
        <w:t xml:space="preserve"> the necessary </w:t>
      </w:r>
      <w:r w:rsidR="001B04CD">
        <w:rPr>
          <w:rFonts w:ascii="Times New Roman" w:hAnsi="Times New Roman" w:cs="Times New Roman"/>
          <w:sz w:val="24"/>
          <w:szCs w:val="24"/>
        </w:rPr>
        <w:t xml:space="preserve">integration of </w:t>
      </w:r>
      <w:r>
        <w:rPr>
          <w:rFonts w:ascii="Times New Roman" w:hAnsi="Times New Roman" w:cs="Times New Roman"/>
          <w:sz w:val="24"/>
          <w:szCs w:val="24"/>
        </w:rPr>
        <w:t>resources like people, information, finance &amp; technology.   However these two aspect</w:t>
      </w:r>
      <w:r w:rsidR="008137A9">
        <w:rPr>
          <w:rFonts w:ascii="Times New Roman" w:hAnsi="Times New Roman" w:cs="Times New Roman"/>
          <w:sz w:val="24"/>
          <w:szCs w:val="24"/>
        </w:rPr>
        <w:t>s are still inadequate for</w:t>
      </w:r>
      <w:r>
        <w:rPr>
          <w:rFonts w:ascii="Times New Roman" w:hAnsi="Times New Roman" w:cs="Times New Roman"/>
          <w:sz w:val="24"/>
          <w:szCs w:val="24"/>
        </w:rPr>
        <w:t xml:space="preserve"> strategies to be successfully implemented.  </w:t>
      </w:r>
      <w:r w:rsidR="00C70117">
        <w:rPr>
          <w:rFonts w:ascii="Times New Roman" w:hAnsi="Times New Roman" w:cs="Times New Roman"/>
          <w:sz w:val="24"/>
          <w:szCs w:val="24"/>
        </w:rPr>
        <w:t xml:space="preserve">It also requires the participation of the people in the organisation to make a strategy happen.  The people must be responsive and willing to change as and when the situation requires them to do so.  They must not remain inert and resist change in order to hold on to existing ways of doing things. This </w:t>
      </w:r>
      <w:r w:rsidR="00CD0328">
        <w:rPr>
          <w:rFonts w:ascii="Times New Roman" w:hAnsi="Times New Roman" w:cs="Times New Roman"/>
          <w:sz w:val="24"/>
          <w:szCs w:val="24"/>
        </w:rPr>
        <w:t>will lead</w:t>
      </w:r>
      <w:r w:rsidR="00C70117">
        <w:rPr>
          <w:rFonts w:ascii="Times New Roman" w:hAnsi="Times New Roman" w:cs="Times New Roman"/>
          <w:sz w:val="24"/>
          <w:szCs w:val="24"/>
        </w:rPr>
        <w:t xml:space="preserve"> to a strategic drift where strategy and culture no longer ‘fit’.  They must be </w:t>
      </w:r>
      <w:r w:rsidR="00CD0328">
        <w:rPr>
          <w:rFonts w:ascii="Times New Roman" w:hAnsi="Times New Roman" w:cs="Times New Roman"/>
          <w:sz w:val="24"/>
          <w:szCs w:val="24"/>
        </w:rPr>
        <w:t xml:space="preserve">flexible and </w:t>
      </w:r>
      <w:r w:rsidR="00C70117">
        <w:rPr>
          <w:rFonts w:ascii="Times New Roman" w:hAnsi="Times New Roman" w:cs="Times New Roman"/>
          <w:sz w:val="24"/>
          <w:szCs w:val="24"/>
        </w:rPr>
        <w:t xml:space="preserve">prepared to face strategic change to ensure the successful implementation of a </w:t>
      </w:r>
      <w:r w:rsidR="00C70117">
        <w:rPr>
          <w:rFonts w:ascii="Times New Roman" w:hAnsi="Times New Roman" w:cs="Times New Roman"/>
          <w:sz w:val="24"/>
          <w:szCs w:val="24"/>
        </w:rPr>
        <w:lastRenderedPageBreak/>
        <w:t>strategy i.e.</w:t>
      </w:r>
      <w:r w:rsidR="00A3286A">
        <w:rPr>
          <w:rFonts w:ascii="Times New Roman" w:hAnsi="Times New Roman" w:cs="Times New Roman"/>
          <w:sz w:val="24"/>
          <w:szCs w:val="24"/>
        </w:rPr>
        <w:t xml:space="preserve"> to bring about a </w:t>
      </w:r>
      <w:r w:rsidR="00B506FA">
        <w:rPr>
          <w:rFonts w:ascii="Times New Roman" w:hAnsi="Times New Roman" w:cs="Times New Roman"/>
          <w:sz w:val="24"/>
          <w:szCs w:val="24"/>
        </w:rPr>
        <w:t>strategy</w:t>
      </w:r>
      <w:r w:rsidR="00C70117">
        <w:rPr>
          <w:rFonts w:ascii="Times New Roman" w:hAnsi="Times New Roman" w:cs="Times New Roman"/>
          <w:sz w:val="24"/>
          <w:szCs w:val="24"/>
        </w:rPr>
        <w:t>-culture fit.</w:t>
      </w:r>
      <w:r w:rsidR="001B04CD">
        <w:rPr>
          <w:rFonts w:ascii="Times New Roman" w:hAnsi="Times New Roman" w:cs="Times New Roman"/>
          <w:sz w:val="24"/>
          <w:szCs w:val="24"/>
        </w:rPr>
        <w:t xml:space="preserve"> This </w:t>
      </w:r>
      <w:r w:rsidR="00A3286A">
        <w:rPr>
          <w:rFonts w:ascii="Times New Roman" w:hAnsi="Times New Roman" w:cs="Times New Roman"/>
          <w:sz w:val="24"/>
          <w:szCs w:val="24"/>
        </w:rPr>
        <w:t>can then give</w:t>
      </w:r>
      <w:r w:rsidR="001B04CD">
        <w:rPr>
          <w:rFonts w:ascii="Times New Roman" w:hAnsi="Times New Roman" w:cs="Times New Roman"/>
          <w:sz w:val="24"/>
          <w:szCs w:val="24"/>
        </w:rPr>
        <w:t xml:space="preserve"> rise to an adaptive </w:t>
      </w:r>
      <w:r w:rsidR="008137A9">
        <w:rPr>
          <w:rFonts w:ascii="Times New Roman" w:hAnsi="Times New Roman" w:cs="Times New Roman"/>
          <w:sz w:val="24"/>
          <w:szCs w:val="24"/>
        </w:rPr>
        <w:t xml:space="preserve">or learning </w:t>
      </w:r>
      <w:r w:rsidR="001B04CD">
        <w:rPr>
          <w:rFonts w:ascii="Times New Roman" w:hAnsi="Times New Roman" w:cs="Times New Roman"/>
          <w:sz w:val="24"/>
          <w:szCs w:val="24"/>
        </w:rPr>
        <w:t>culture.</w:t>
      </w:r>
    </w:p>
    <w:p w:rsidR="00C70117" w:rsidRDefault="00C70117" w:rsidP="00C70117">
      <w:pPr>
        <w:pStyle w:val="NoSpacing"/>
        <w:jc w:val="both"/>
        <w:rPr>
          <w:rFonts w:ascii="Times New Roman" w:hAnsi="Times New Roman" w:cs="Times New Roman"/>
          <w:sz w:val="24"/>
          <w:szCs w:val="24"/>
        </w:rPr>
      </w:pPr>
      <w:r>
        <w:rPr>
          <w:rFonts w:ascii="Times New Roman" w:hAnsi="Times New Roman" w:cs="Times New Roman"/>
          <w:sz w:val="24"/>
          <w:szCs w:val="24"/>
        </w:rPr>
        <w:t>Keys elements required to bring</w:t>
      </w:r>
      <w:r w:rsidR="001B04CD">
        <w:rPr>
          <w:rFonts w:ascii="Times New Roman" w:hAnsi="Times New Roman" w:cs="Times New Roman"/>
          <w:sz w:val="24"/>
          <w:szCs w:val="24"/>
        </w:rPr>
        <w:t xml:space="preserve"> about a</w:t>
      </w:r>
      <w:r>
        <w:rPr>
          <w:rFonts w:ascii="Times New Roman" w:hAnsi="Times New Roman" w:cs="Times New Roman"/>
          <w:sz w:val="24"/>
          <w:szCs w:val="24"/>
        </w:rPr>
        <w:t xml:space="preserve"> cultural change </w:t>
      </w:r>
      <w:r w:rsidR="00734E65">
        <w:rPr>
          <w:rFonts w:ascii="Times New Roman" w:hAnsi="Times New Roman" w:cs="Times New Roman"/>
          <w:sz w:val="24"/>
          <w:szCs w:val="24"/>
        </w:rPr>
        <w:t>(</w:t>
      </w:r>
      <w:r w:rsidR="001B04CD">
        <w:rPr>
          <w:rFonts w:ascii="Times New Roman" w:hAnsi="Times New Roman" w:cs="Times New Roman"/>
          <w:sz w:val="24"/>
          <w:szCs w:val="24"/>
        </w:rPr>
        <w:t xml:space="preserve">to create an adaptive culture) </w:t>
      </w:r>
      <w:r>
        <w:rPr>
          <w:rFonts w:ascii="Times New Roman" w:hAnsi="Times New Roman" w:cs="Times New Roman"/>
          <w:sz w:val="24"/>
          <w:szCs w:val="24"/>
        </w:rPr>
        <w:t>are:</w:t>
      </w:r>
    </w:p>
    <w:p w:rsidR="00C70117" w:rsidRDefault="00C70117" w:rsidP="00C70117">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Diagnosis of the changing situation.</w:t>
      </w:r>
    </w:p>
    <w:p w:rsidR="00C70117" w:rsidRDefault="00C70117" w:rsidP="00C70117">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The need for ‘change agent/s’</w:t>
      </w:r>
      <w:r w:rsidR="0023329A">
        <w:rPr>
          <w:rFonts w:ascii="Times New Roman" w:hAnsi="Times New Roman" w:cs="Times New Roman"/>
          <w:sz w:val="24"/>
          <w:szCs w:val="24"/>
        </w:rPr>
        <w:t>- change agent styles and change agent roles.</w:t>
      </w:r>
    </w:p>
    <w:p w:rsidR="0023329A" w:rsidRDefault="0023329A" w:rsidP="00C70117">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Levers for change - challenging the taken for granted, changing routines, symbolic systems, political systems and other change tactics.</w:t>
      </w:r>
    </w:p>
    <w:p w:rsidR="0023329A" w:rsidRDefault="0023329A" w:rsidP="00C70117">
      <w:pPr>
        <w:pStyle w:val="NoSpacing"/>
        <w:numPr>
          <w:ilvl w:val="0"/>
          <w:numId w:val="5"/>
        </w:numPr>
        <w:jc w:val="both"/>
        <w:rPr>
          <w:rFonts w:ascii="Times New Roman" w:hAnsi="Times New Roman" w:cs="Times New Roman"/>
          <w:sz w:val="24"/>
          <w:szCs w:val="24"/>
        </w:rPr>
      </w:pPr>
      <w:r>
        <w:rPr>
          <w:rFonts w:ascii="Times New Roman" w:hAnsi="Times New Roman" w:cs="Times New Roman"/>
          <w:sz w:val="24"/>
          <w:szCs w:val="24"/>
        </w:rPr>
        <w:t>Managing the change programmes - turnaround strategy, revolutionary change or evolutionary change.</w:t>
      </w:r>
    </w:p>
    <w:p w:rsidR="0023329A" w:rsidRDefault="0023329A" w:rsidP="0023329A">
      <w:pPr>
        <w:pStyle w:val="NoSpacing"/>
        <w:jc w:val="both"/>
        <w:rPr>
          <w:rFonts w:ascii="Times New Roman" w:hAnsi="Times New Roman" w:cs="Times New Roman"/>
          <w:sz w:val="24"/>
          <w:szCs w:val="24"/>
        </w:rPr>
      </w:pPr>
    </w:p>
    <w:p w:rsidR="0023329A" w:rsidRPr="00393D39" w:rsidRDefault="0023329A" w:rsidP="003711D8">
      <w:pPr>
        <w:pStyle w:val="ListParagraph"/>
        <w:numPr>
          <w:ilvl w:val="0"/>
          <w:numId w:val="6"/>
        </w:numPr>
        <w:ind w:left="284" w:hanging="284"/>
        <w:rPr>
          <w:rFonts w:ascii="Times New Roman" w:hAnsi="Times New Roman" w:cs="Times New Roman"/>
          <w:sz w:val="24"/>
          <w:szCs w:val="24"/>
        </w:rPr>
      </w:pPr>
      <w:r w:rsidRPr="00393D39">
        <w:rPr>
          <w:rFonts w:ascii="Times New Roman" w:hAnsi="Times New Roman" w:cs="Times New Roman"/>
          <w:sz w:val="24"/>
          <w:szCs w:val="24"/>
        </w:rPr>
        <w:t>Diagnosing the change situation</w:t>
      </w:r>
    </w:p>
    <w:p w:rsidR="0023329A" w:rsidRPr="00CD3BCD" w:rsidRDefault="0023329A" w:rsidP="0023329A">
      <w:pPr>
        <w:pStyle w:val="ListParagraph"/>
        <w:ind w:left="1080"/>
        <w:rPr>
          <w:rFonts w:ascii="Times New Roman" w:hAnsi="Times New Roman" w:cs="Times New Roman"/>
          <w:sz w:val="24"/>
          <w:szCs w:val="24"/>
        </w:rPr>
      </w:pPr>
      <w:r w:rsidRPr="00CD3BCD">
        <w:rPr>
          <w:rFonts w:ascii="Times New Roman" w:hAnsi="Times New Roman" w:cs="Times New Roman"/>
          <w:sz w:val="24"/>
          <w:szCs w:val="24"/>
        </w:rPr>
        <w:t xml:space="preserve">                                                             </w:t>
      </w:r>
      <w:r w:rsidR="006118FB">
        <w:rPr>
          <w:rFonts w:ascii="Times New Roman" w:hAnsi="Times New Roman" w:cs="Times New Roman"/>
          <w:sz w:val="24"/>
          <w:szCs w:val="24"/>
        </w:rPr>
        <w:t xml:space="preserve"> </w:t>
      </w:r>
      <w:r w:rsidRPr="00CD3BCD">
        <w:rPr>
          <w:rFonts w:ascii="Times New Roman" w:hAnsi="Times New Roman" w:cs="Times New Roman"/>
          <w:sz w:val="24"/>
          <w:szCs w:val="24"/>
        </w:rPr>
        <w:t xml:space="preserve"> Extent of change</w:t>
      </w:r>
    </w:p>
    <w:p w:rsidR="0023329A" w:rsidRPr="00CD3BCD" w:rsidRDefault="001B6D10" w:rsidP="0023329A">
      <w:pPr>
        <w:pStyle w:val="ListParagraph"/>
        <w:ind w:left="1080"/>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299" distR="114299" simplePos="0" relativeHeight="251667456" behindDoc="0" locked="0" layoutInCell="1" allowOverlap="1">
                <wp:simplePos x="0" y="0"/>
                <wp:positionH relativeFrom="column">
                  <wp:posOffset>3650776</wp:posOffset>
                </wp:positionH>
                <wp:positionV relativeFrom="paragraph">
                  <wp:posOffset>48288</wp:posOffset>
                </wp:positionV>
                <wp:extent cx="0" cy="1023393"/>
                <wp:effectExtent l="0" t="0" r="19050" b="247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0233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C376B" id="Straight Connector 8" o:spid="_x0000_s1026" style="position:absolute;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87.45pt,3.8pt" to="287.45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" strokecolor="#4579b8 [3044]">
                <o:lock v:ext="edit" shapetype="f"/>
              </v:line>
            </w:pict>
          </mc:Fallback>
        </mc:AlternateContent>
      </w:r>
      <w:r w:rsidR="0023329A" w:rsidRPr="00CD3BCD">
        <w:rPr>
          <w:rFonts w:ascii="Times New Roman" w:hAnsi="Times New Roman" w:cs="Times New Roman"/>
          <w:sz w:val="24"/>
          <w:szCs w:val="24"/>
        </w:rPr>
        <w:t xml:space="preserve">                                                 </w:t>
      </w:r>
      <w:r w:rsidR="004965A4">
        <w:rPr>
          <w:rFonts w:ascii="Times New Roman" w:hAnsi="Times New Roman" w:cs="Times New Roman"/>
          <w:sz w:val="24"/>
          <w:szCs w:val="24"/>
        </w:rPr>
        <w:t xml:space="preserve">  </w:t>
      </w:r>
      <w:r w:rsidR="0023329A">
        <w:rPr>
          <w:rFonts w:ascii="Times New Roman" w:hAnsi="Times New Roman" w:cs="Times New Roman"/>
          <w:sz w:val="24"/>
          <w:szCs w:val="24"/>
        </w:rPr>
        <w:t xml:space="preserve">Realignment           </w:t>
      </w:r>
      <w:r w:rsidR="0023329A" w:rsidRPr="00CD3BCD">
        <w:rPr>
          <w:rFonts w:ascii="Times New Roman" w:hAnsi="Times New Roman" w:cs="Times New Roman"/>
          <w:sz w:val="24"/>
          <w:szCs w:val="24"/>
        </w:rPr>
        <w:t>Transformation</w:t>
      </w:r>
    </w:p>
    <w:p w:rsidR="0023329A" w:rsidRPr="00CD3BCD" w:rsidRDefault="001B6D10" w:rsidP="0023329A">
      <w:pPr>
        <w:pStyle w:val="ListParagraph"/>
        <w:ind w:left="1080"/>
        <w:rPr>
          <w:rFonts w:ascii="Times New Roman" w:hAnsi="Times New Roman" w:cs="Times New Roman"/>
          <w:sz w:val="24"/>
          <w:szCs w:val="24"/>
        </w:rPr>
      </w:pPr>
      <w:r>
        <w:rPr>
          <w:rFonts w:ascii="Times New Roman" w:hAnsi="Times New Roman" w:cs="Times New Roman"/>
          <w:noProof/>
          <w:sz w:val="24"/>
          <w:szCs w:val="24"/>
          <w:lang w:eastAsia="en-MY"/>
        </w:rPr>
        <mc:AlternateContent>
          <mc:Choice Requires="wps">
            <w:drawing>
              <wp:anchor distT="0" distB="0" distL="114300" distR="114300" simplePos="0" relativeHeight="251664384" behindDoc="0" locked="0" layoutInCell="1" allowOverlap="1">
                <wp:simplePos x="0" y="0"/>
                <wp:positionH relativeFrom="column">
                  <wp:posOffset>2354239</wp:posOffset>
                </wp:positionH>
                <wp:positionV relativeFrom="paragraph">
                  <wp:posOffset>44887</wp:posOffset>
                </wp:positionV>
                <wp:extent cx="2568575" cy="825690"/>
                <wp:effectExtent l="0" t="0" r="2222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8575" cy="8256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57DEA" id="Rectangle 5" o:spid="_x0000_s1026" style="position:absolute;margin-left:185.35pt;margin-top:3.55pt;width:202.25pt;height: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" filled="f" strokecolor="#243f60 [1604]" strokeweight="2pt">
                <v:path arrowok="t"/>
              </v:rect>
            </w:pict>
          </mc:Fallback>
        </mc:AlternateContent>
      </w:r>
    </w:p>
    <w:p w:rsidR="0023329A" w:rsidRPr="00CD3BCD" w:rsidRDefault="0023329A" w:rsidP="0023329A">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Nature         I</w:t>
      </w:r>
      <w:r w:rsidRPr="00CD3BCD">
        <w:rPr>
          <w:rFonts w:ascii="Times New Roman" w:hAnsi="Times New Roman" w:cs="Times New Roman"/>
          <w:sz w:val="24"/>
          <w:szCs w:val="24"/>
        </w:rPr>
        <w:t xml:space="preserve">ncremental        </w:t>
      </w:r>
      <w:r>
        <w:rPr>
          <w:rFonts w:ascii="Times New Roman" w:hAnsi="Times New Roman" w:cs="Times New Roman"/>
          <w:sz w:val="24"/>
          <w:szCs w:val="24"/>
        </w:rPr>
        <w:t xml:space="preserve"> </w:t>
      </w:r>
      <w:r w:rsidRPr="00CD3BC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3BCD">
        <w:rPr>
          <w:rFonts w:ascii="Times New Roman" w:hAnsi="Times New Roman" w:cs="Times New Roman"/>
          <w:sz w:val="24"/>
          <w:szCs w:val="24"/>
        </w:rPr>
        <w:t>Adaptatio</w:t>
      </w:r>
      <w:r>
        <w:rPr>
          <w:rFonts w:ascii="Times New Roman" w:hAnsi="Times New Roman" w:cs="Times New Roman"/>
          <w:sz w:val="24"/>
          <w:szCs w:val="24"/>
        </w:rPr>
        <w:t xml:space="preserve">n                </w:t>
      </w:r>
      <w:r w:rsidRPr="00CD3BCD">
        <w:rPr>
          <w:rFonts w:ascii="Times New Roman" w:hAnsi="Times New Roman" w:cs="Times New Roman"/>
          <w:sz w:val="24"/>
          <w:szCs w:val="24"/>
        </w:rPr>
        <w:t xml:space="preserve"> Evolution</w:t>
      </w:r>
    </w:p>
    <w:p w:rsidR="0023329A" w:rsidRPr="00325160" w:rsidRDefault="001B6D10" w:rsidP="0023329A">
      <w:pPr>
        <w:pStyle w:val="ListParagraph"/>
        <w:ind w:left="1080"/>
        <w:rPr>
          <w:rFonts w:ascii="Times New Roman" w:hAnsi="Times New Roman" w:cs="Times New Roman"/>
          <w:sz w:val="24"/>
          <w:szCs w:val="24"/>
        </w:rPr>
      </w:pPr>
      <w:r>
        <w:rPr>
          <w:noProof/>
          <w:color w:val="000000" w:themeColor="text1"/>
          <w:lang w:eastAsia="en-MY"/>
        </w:rPr>
        <mc:AlternateContent>
          <mc:Choice Requires="wps">
            <w:drawing>
              <wp:anchor distT="4294967295" distB="4294967295" distL="114300" distR="114300" simplePos="0" relativeHeight="251665408" behindDoc="0" locked="0" layoutInCell="1" allowOverlap="1">
                <wp:simplePos x="0" y="0"/>
                <wp:positionH relativeFrom="column">
                  <wp:posOffset>1512115</wp:posOffset>
                </wp:positionH>
                <wp:positionV relativeFrom="paragraph">
                  <wp:posOffset>46820</wp:posOffset>
                </wp:positionV>
                <wp:extent cx="3409315" cy="0"/>
                <wp:effectExtent l="0" t="0" r="196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093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BF286"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9.05pt,3.7pt" to="3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" strokecolor="#4579b8 [3044]">
                <o:lock v:ext="edit" shapetype="f"/>
              </v:line>
            </w:pict>
          </mc:Fallback>
        </mc:AlternateContent>
      </w:r>
      <w:r w:rsidR="0023329A">
        <w:rPr>
          <w:rFonts w:ascii="Times New Roman" w:hAnsi="Times New Roman" w:cs="Times New Roman"/>
          <w:sz w:val="24"/>
          <w:szCs w:val="24"/>
        </w:rPr>
        <w:t xml:space="preserve">     of</w:t>
      </w:r>
    </w:p>
    <w:p w:rsidR="00AA1A49" w:rsidRDefault="0023329A" w:rsidP="00D1372C">
      <w:pPr>
        <w:pStyle w:val="ListParagraph"/>
        <w:ind w:left="1080"/>
        <w:rPr>
          <w:rFonts w:ascii="Times New Roman" w:hAnsi="Times New Roman" w:cs="Times New Roman"/>
          <w:sz w:val="24"/>
          <w:szCs w:val="24"/>
        </w:rPr>
      </w:pPr>
      <w:r w:rsidRPr="00CD3BCD">
        <w:rPr>
          <w:rFonts w:ascii="Times New Roman" w:hAnsi="Times New Roman" w:cs="Times New Roman"/>
          <w:sz w:val="24"/>
          <w:szCs w:val="24"/>
        </w:rPr>
        <w:t xml:space="preserve">change </w:t>
      </w:r>
      <w:r>
        <w:rPr>
          <w:rFonts w:ascii="Times New Roman" w:hAnsi="Times New Roman" w:cs="Times New Roman"/>
          <w:sz w:val="24"/>
          <w:szCs w:val="24"/>
        </w:rPr>
        <w:t xml:space="preserve">        </w:t>
      </w:r>
      <w:r w:rsidR="006118FB">
        <w:rPr>
          <w:rFonts w:ascii="Times New Roman" w:hAnsi="Times New Roman" w:cs="Times New Roman"/>
          <w:sz w:val="24"/>
          <w:szCs w:val="24"/>
        </w:rPr>
        <w:t xml:space="preserve"> </w:t>
      </w:r>
      <w:r w:rsidRPr="00325160">
        <w:rPr>
          <w:rFonts w:ascii="Times New Roman" w:hAnsi="Times New Roman" w:cs="Times New Roman"/>
          <w:sz w:val="24"/>
          <w:szCs w:val="24"/>
        </w:rPr>
        <w:t>Big Bang            Reconstruction             Revolution</w:t>
      </w:r>
    </w:p>
    <w:p w:rsidR="00D1372C" w:rsidRPr="00D1372C" w:rsidRDefault="00D1372C" w:rsidP="00D1372C">
      <w:pPr>
        <w:pStyle w:val="ListParagraph"/>
        <w:ind w:left="1080"/>
        <w:rPr>
          <w:rFonts w:ascii="Times New Roman" w:hAnsi="Times New Roman" w:cs="Times New Roman"/>
          <w:sz w:val="24"/>
          <w:szCs w:val="24"/>
        </w:rPr>
      </w:pPr>
    </w:p>
    <w:p w:rsidR="0023329A" w:rsidRPr="00393D39" w:rsidRDefault="0023329A" w:rsidP="00203D75">
      <w:pPr>
        <w:pStyle w:val="ListParagraph"/>
        <w:numPr>
          <w:ilvl w:val="0"/>
          <w:numId w:val="7"/>
        </w:numPr>
        <w:ind w:hanging="426"/>
        <w:jc w:val="both"/>
        <w:rPr>
          <w:rFonts w:ascii="Times New Roman" w:hAnsi="Times New Roman" w:cs="Times New Roman"/>
          <w:sz w:val="24"/>
          <w:szCs w:val="24"/>
        </w:rPr>
      </w:pPr>
      <w:r w:rsidRPr="00393D39">
        <w:rPr>
          <w:rFonts w:ascii="Times New Roman" w:hAnsi="Times New Roman" w:cs="Times New Roman"/>
          <w:sz w:val="24"/>
          <w:szCs w:val="24"/>
        </w:rPr>
        <w:t xml:space="preserve">Types of strategic change – strategy developments are normally based on incremental change. It is built on the existing strategy and this is considered to be an adaptive approach. However, there are times when transformational changes may take place and this is a drastic form of change which involves changing the whole organisation. </w:t>
      </w:r>
    </w:p>
    <w:p w:rsidR="0023329A" w:rsidRPr="00325160" w:rsidRDefault="0023329A" w:rsidP="00203D75">
      <w:pPr>
        <w:pStyle w:val="ListParagraph"/>
        <w:ind w:left="426"/>
        <w:jc w:val="both"/>
        <w:rPr>
          <w:rFonts w:ascii="Times New Roman" w:hAnsi="Times New Roman" w:cs="Times New Roman"/>
          <w:sz w:val="24"/>
          <w:szCs w:val="24"/>
        </w:rPr>
      </w:pPr>
      <w:r w:rsidRPr="00393D39">
        <w:rPr>
          <w:rFonts w:ascii="Times New Roman" w:hAnsi="Times New Roman" w:cs="Times New Roman"/>
          <w:sz w:val="24"/>
          <w:szCs w:val="24"/>
        </w:rPr>
        <w:t xml:space="preserve">Basing on the extent of change and the nature of change, four possible types of strategic change have been derived by </w:t>
      </w:r>
      <w:proofErr w:type="spellStart"/>
      <w:r w:rsidRPr="00393D39">
        <w:rPr>
          <w:rFonts w:ascii="Times New Roman" w:hAnsi="Times New Roman" w:cs="Times New Roman"/>
          <w:sz w:val="24"/>
          <w:szCs w:val="24"/>
        </w:rPr>
        <w:t>Hulia</w:t>
      </w:r>
      <w:proofErr w:type="spellEnd"/>
      <w:r w:rsidRPr="00393D39">
        <w:rPr>
          <w:rFonts w:ascii="Times New Roman" w:hAnsi="Times New Roman" w:cs="Times New Roman"/>
          <w:sz w:val="24"/>
          <w:szCs w:val="24"/>
        </w:rPr>
        <w:t xml:space="preserve"> Balogun a</w:t>
      </w:r>
      <w:r>
        <w:rPr>
          <w:rFonts w:ascii="Times New Roman" w:hAnsi="Times New Roman" w:cs="Times New Roman"/>
          <w:sz w:val="24"/>
          <w:szCs w:val="24"/>
        </w:rPr>
        <w:t>nd Veronica Hope Hailey (2007).</w:t>
      </w:r>
    </w:p>
    <w:p w:rsidR="0023329A" w:rsidRPr="00CD3BCD" w:rsidRDefault="0023329A" w:rsidP="00203D75">
      <w:pPr>
        <w:pStyle w:val="ListParagraph"/>
        <w:numPr>
          <w:ilvl w:val="0"/>
          <w:numId w:val="8"/>
        </w:numPr>
        <w:ind w:left="993" w:hanging="284"/>
        <w:jc w:val="both"/>
        <w:rPr>
          <w:rFonts w:ascii="Times New Roman" w:hAnsi="Times New Roman" w:cs="Times New Roman"/>
          <w:sz w:val="24"/>
          <w:szCs w:val="24"/>
        </w:rPr>
      </w:pPr>
      <w:r w:rsidRPr="00CD3BCD">
        <w:rPr>
          <w:rFonts w:ascii="Times New Roman" w:hAnsi="Times New Roman" w:cs="Times New Roman"/>
          <w:sz w:val="24"/>
          <w:szCs w:val="24"/>
        </w:rPr>
        <w:t xml:space="preserve">Adaptation is a change that takes place </w:t>
      </w:r>
      <w:r w:rsidRPr="00B506FA">
        <w:rPr>
          <w:rFonts w:ascii="Times New Roman" w:hAnsi="Times New Roman" w:cs="Times New Roman"/>
          <w:i/>
          <w:sz w:val="24"/>
          <w:szCs w:val="24"/>
        </w:rPr>
        <w:t>within the</w:t>
      </w:r>
      <w:r w:rsidRPr="00CD3BCD">
        <w:rPr>
          <w:rFonts w:ascii="Times New Roman" w:hAnsi="Times New Roman" w:cs="Times New Roman"/>
          <w:sz w:val="24"/>
          <w:szCs w:val="24"/>
        </w:rPr>
        <w:t xml:space="preserve"> </w:t>
      </w:r>
      <w:r w:rsidRPr="00B506FA">
        <w:rPr>
          <w:rFonts w:ascii="Times New Roman" w:hAnsi="Times New Roman" w:cs="Times New Roman"/>
          <w:i/>
          <w:sz w:val="24"/>
          <w:szCs w:val="24"/>
        </w:rPr>
        <w:t>existing culture</w:t>
      </w:r>
      <w:r w:rsidRPr="00CD3BCD">
        <w:rPr>
          <w:rFonts w:ascii="Times New Roman" w:hAnsi="Times New Roman" w:cs="Times New Roman"/>
          <w:sz w:val="24"/>
          <w:szCs w:val="24"/>
        </w:rPr>
        <w:t xml:space="preserve"> and occurs incrementally. This commonly occurs in organisations.</w:t>
      </w:r>
    </w:p>
    <w:p w:rsidR="0023329A" w:rsidRPr="00CD3BCD" w:rsidRDefault="0023329A" w:rsidP="00203D75">
      <w:pPr>
        <w:pStyle w:val="ListParagraph"/>
        <w:numPr>
          <w:ilvl w:val="0"/>
          <w:numId w:val="8"/>
        </w:numPr>
        <w:ind w:left="993" w:hanging="284"/>
        <w:jc w:val="both"/>
        <w:rPr>
          <w:rFonts w:ascii="Times New Roman" w:hAnsi="Times New Roman" w:cs="Times New Roman"/>
          <w:sz w:val="24"/>
          <w:szCs w:val="24"/>
        </w:rPr>
      </w:pPr>
      <w:r w:rsidRPr="00CD3BCD">
        <w:rPr>
          <w:rFonts w:ascii="Times New Roman" w:hAnsi="Times New Roman" w:cs="Times New Roman"/>
          <w:sz w:val="24"/>
          <w:szCs w:val="24"/>
        </w:rPr>
        <w:t xml:space="preserve">Reconstruction is a change that may be rapid and involve a good deal of upheaval in an organisation but </w:t>
      </w:r>
      <w:r w:rsidRPr="007E5B59">
        <w:rPr>
          <w:rFonts w:ascii="Times New Roman" w:hAnsi="Times New Roman" w:cs="Times New Roman"/>
          <w:i/>
          <w:sz w:val="24"/>
          <w:szCs w:val="24"/>
        </w:rPr>
        <w:t>the existing culture does not change</w:t>
      </w:r>
      <w:r w:rsidRPr="00CD3BCD">
        <w:rPr>
          <w:rFonts w:ascii="Times New Roman" w:hAnsi="Times New Roman" w:cs="Times New Roman"/>
          <w:sz w:val="24"/>
          <w:szCs w:val="24"/>
        </w:rPr>
        <w:t xml:space="preserve">. It may involve a </w:t>
      </w:r>
      <w:r w:rsidRPr="00C3179A">
        <w:rPr>
          <w:rFonts w:ascii="Times New Roman" w:hAnsi="Times New Roman" w:cs="Times New Roman"/>
          <w:i/>
          <w:sz w:val="24"/>
          <w:szCs w:val="24"/>
        </w:rPr>
        <w:t>turnaround</w:t>
      </w:r>
      <w:r w:rsidRPr="00C3179A">
        <w:rPr>
          <w:rFonts w:ascii="Times New Roman" w:hAnsi="Times New Roman" w:cs="Times New Roman"/>
          <w:sz w:val="24"/>
          <w:szCs w:val="24"/>
        </w:rPr>
        <w:t xml:space="preserve"> </w:t>
      </w:r>
      <w:r w:rsidRPr="00CD3BCD">
        <w:rPr>
          <w:rFonts w:ascii="Times New Roman" w:hAnsi="Times New Roman" w:cs="Times New Roman"/>
          <w:sz w:val="24"/>
          <w:szCs w:val="24"/>
        </w:rPr>
        <w:t xml:space="preserve">situation where there is </w:t>
      </w:r>
      <w:r w:rsidR="007E5B59">
        <w:rPr>
          <w:rFonts w:ascii="Times New Roman" w:hAnsi="Times New Roman" w:cs="Times New Roman"/>
          <w:sz w:val="24"/>
          <w:szCs w:val="24"/>
        </w:rPr>
        <w:t xml:space="preserve">a </w:t>
      </w:r>
      <w:r w:rsidRPr="00CD3BCD">
        <w:rPr>
          <w:rFonts w:ascii="Times New Roman" w:hAnsi="Times New Roman" w:cs="Times New Roman"/>
          <w:sz w:val="24"/>
          <w:szCs w:val="24"/>
        </w:rPr>
        <w:t>need for a structural change or a major cost-cutting programme to deal with a decline in financial performance.</w:t>
      </w:r>
    </w:p>
    <w:p w:rsidR="0023329A" w:rsidRDefault="0023329A" w:rsidP="00203D75">
      <w:pPr>
        <w:pStyle w:val="ListParagraph"/>
        <w:numPr>
          <w:ilvl w:val="0"/>
          <w:numId w:val="8"/>
        </w:numPr>
        <w:ind w:left="993" w:hanging="284"/>
        <w:jc w:val="both"/>
        <w:rPr>
          <w:rFonts w:ascii="Times New Roman" w:hAnsi="Times New Roman" w:cs="Times New Roman"/>
          <w:sz w:val="24"/>
          <w:szCs w:val="24"/>
        </w:rPr>
      </w:pPr>
      <w:r w:rsidRPr="00CD3BCD">
        <w:rPr>
          <w:rFonts w:ascii="Times New Roman" w:hAnsi="Times New Roman" w:cs="Times New Roman"/>
          <w:sz w:val="24"/>
          <w:szCs w:val="24"/>
        </w:rPr>
        <w:t xml:space="preserve">Evolution is change in strategy </w:t>
      </w:r>
      <w:r w:rsidR="006118FB">
        <w:rPr>
          <w:rFonts w:ascii="Times New Roman" w:hAnsi="Times New Roman" w:cs="Times New Roman"/>
          <w:sz w:val="24"/>
          <w:szCs w:val="24"/>
        </w:rPr>
        <w:t>but</w:t>
      </w:r>
      <w:r w:rsidRPr="00CD3BCD">
        <w:rPr>
          <w:rFonts w:ascii="Times New Roman" w:hAnsi="Times New Roman" w:cs="Times New Roman"/>
          <w:sz w:val="24"/>
          <w:szCs w:val="24"/>
        </w:rPr>
        <w:t xml:space="preserve"> requires </w:t>
      </w:r>
      <w:r w:rsidR="006118FB">
        <w:rPr>
          <w:rFonts w:ascii="Times New Roman" w:hAnsi="Times New Roman" w:cs="Times New Roman"/>
          <w:sz w:val="24"/>
          <w:szCs w:val="24"/>
        </w:rPr>
        <w:t xml:space="preserve">a </w:t>
      </w:r>
      <w:r w:rsidRPr="00B506FA">
        <w:rPr>
          <w:rFonts w:ascii="Times New Roman" w:hAnsi="Times New Roman" w:cs="Times New Roman"/>
          <w:i/>
          <w:sz w:val="24"/>
          <w:szCs w:val="24"/>
        </w:rPr>
        <w:t>change</w:t>
      </w:r>
      <w:r w:rsidRPr="00CD3BCD">
        <w:rPr>
          <w:rFonts w:ascii="Times New Roman" w:hAnsi="Times New Roman" w:cs="Times New Roman"/>
          <w:sz w:val="24"/>
          <w:szCs w:val="24"/>
        </w:rPr>
        <w:t xml:space="preserve"> </w:t>
      </w:r>
      <w:r w:rsidR="006118FB" w:rsidRPr="006118FB">
        <w:rPr>
          <w:rFonts w:ascii="Times New Roman" w:hAnsi="Times New Roman" w:cs="Times New Roman"/>
          <w:i/>
          <w:sz w:val="24"/>
          <w:szCs w:val="24"/>
        </w:rPr>
        <w:t>in the</w:t>
      </w:r>
      <w:r w:rsidR="006118FB">
        <w:rPr>
          <w:rFonts w:ascii="Times New Roman" w:hAnsi="Times New Roman" w:cs="Times New Roman"/>
          <w:sz w:val="24"/>
          <w:szCs w:val="24"/>
        </w:rPr>
        <w:t xml:space="preserve"> </w:t>
      </w:r>
      <w:r w:rsidR="006118FB" w:rsidRPr="00B506FA">
        <w:rPr>
          <w:rFonts w:ascii="Times New Roman" w:hAnsi="Times New Roman" w:cs="Times New Roman"/>
          <w:i/>
          <w:sz w:val="24"/>
          <w:szCs w:val="24"/>
        </w:rPr>
        <w:t>culture</w:t>
      </w:r>
      <w:r w:rsidR="006118FB" w:rsidRPr="00CD3BCD">
        <w:rPr>
          <w:rFonts w:ascii="Times New Roman" w:hAnsi="Times New Roman" w:cs="Times New Roman"/>
          <w:sz w:val="24"/>
          <w:szCs w:val="24"/>
        </w:rPr>
        <w:t xml:space="preserve"> </w:t>
      </w:r>
      <w:r w:rsidRPr="007E5B59">
        <w:rPr>
          <w:rFonts w:ascii="Times New Roman" w:hAnsi="Times New Roman" w:cs="Times New Roman"/>
          <w:i/>
          <w:sz w:val="24"/>
          <w:szCs w:val="24"/>
        </w:rPr>
        <w:t>over time</w:t>
      </w:r>
      <w:r w:rsidRPr="00CD3BCD">
        <w:rPr>
          <w:rFonts w:ascii="Times New Roman" w:hAnsi="Times New Roman" w:cs="Times New Roman"/>
          <w:sz w:val="24"/>
          <w:szCs w:val="24"/>
        </w:rPr>
        <w:t>. This is a transformational change from an existing culture to a more flexible and responsive culture. This is a planned evolutionary change. In this transformational process the organisation becomes more a learning organisation where it conti</w:t>
      </w:r>
      <w:r w:rsidR="007E5B59">
        <w:rPr>
          <w:rFonts w:ascii="Times New Roman" w:hAnsi="Times New Roman" w:cs="Times New Roman"/>
          <w:sz w:val="24"/>
          <w:szCs w:val="24"/>
        </w:rPr>
        <w:t xml:space="preserve">nually adjusts its strategy as </w:t>
      </w:r>
      <w:r w:rsidRPr="00CD3BCD">
        <w:rPr>
          <w:rFonts w:ascii="Times New Roman" w:hAnsi="Times New Roman" w:cs="Times New Roman"/>
          <w:sz w:val="24"/>
          <w:szCs w:val="24"/>
        </w:rPr>
        <w:t>the environment changes.</w:t>
      </w:r>
    </w:p>
    <w:p w:rsidR="00D1372C" w:rsidRDefault="006118FB" w:rsidP="00D1372C">
      <w:pPr>
        <w:pStyle w:val="ListParagraph"/>
        <w:numPr>
          <w:ilvl w:val="0"/>
          <w:numId w:val="8"/>
        </w:numPr>
        <w:ind w:left="993" w:hanging="284"/>
        <w:jc w:val="both"/>
        <w:rPr>
          <w:rFonts w:ascii="Times New Roman" w:hAnsi="Times New Roman" w:cs="Times New Roman"/>
          <w:sz w:val="24"/>
          <w:szCs w:val="24"/>
        </w:rPr>
      </w:pPr>
      <w:r>
        <w:rPr>
          <w:rFonts w:ascii="Times New Roman" w:hAnsi="Times New Roman" w:cs="Times New Roman"/>
          <w:sz w:val="24"/>
          <w:szCs w:val="24"/>
        </w:rPr>
        <w:t xml:space="preserve">Revolution involves a </w:t>
      </w:r>
      <w:r w:rsidRPr="00B506FA">
        <w:rPr>
          <w:rFonts w:ascii="Times New Roman" w:hAnsi="Times New Roman" w:cs="Times New Roman"/>
          <w:i/>
          <w:sz w:val="24"/>
          <w:szCs w:val="24"/>
        </w:rPr>
        <w:t xml:space="preserve">rapid </w:t>
      </w:r>
      <w:r>
        <w:rPr>
          <w:rFonts w:ascii="Times New Roman" w:hAnsi="Times New Roman" w:cs="Times New Roman"/>
          <w:sz w:val="24"/>
          <w:szCs w:val="24"/>
        </w:rPr>
        <w:t xml:space="preserve">strategic and </w:t>
      </w:r>
      <w:r>
        <w:rPr>
          <w:rFonts w:ascii="Times New Roman" w:hAnsi="Times New Roman" w:cs="Times New Roman"/>
          <w:i/>
          <w:sz w:val="24"/>
          <w:szCs w:val="24"/>
        </w:rPr>
        <w:t xml:space="preserve">cultural change. </w:t>
      </w:r>
      <w:r w:rsidRPr="00CD3BCD">
        <w:rPr>
          <w:rFonts w:ascii="Times New Roman" w:hAnsi="Times New Roman" w:cs="Times New Roman"/>
          <w:sz w:val="24"/>
          <w:szCs w:val="24"/>
        </w:rPr>
        <w:t xml:space="preserve"> A strategy might have been so bounded by the existing culture that the organisation failed to respond to change when the external environmental or competitive demanded for a change. This might have gone on for many years and when the organisation faces a threat of a takeover, it then starts to make a drastic change to overcome the threat of a takeover.</w:t>
      </w:r>
      <w:r>
        <w:rPr>
          <w:rFonts w:ascii="Times New Roman" w:hAnsi="Times New Roman" w:cs="Times New Roman"/>
          <w:sz w:val="24"/>
          <w:szCs w:val="24"/>
        </w:rPr>
        <w:t xml:space="preserve"> </w:t>
      </w:r>
    </w:p>
    <w:p w:rsidR="0023329A" w:rsidRDefault="0023329A" w:rsidP="00D1372C">
      <w:pPr>
        <w:pStyle w:val="ListParagraph"/>
        <w:ind w:left="426"/>
        <w:jc w:val="both"/>
        <w:rPr>
          <w:rFonts w:ascii="Times New Roman" w:hAnsi="Times New Roman" w:cs="Times New Roman"/>
          <w:sz w:val="24"/>
          <w:szCs w:val="24"/>
        </w:rPr>
      </w:pPr>
      <w:r w:rsidRPr="00D1372C">
        <w:rPr>
          <w:rFonts w:ascii="Times New Roman" w:hAnsi="Times New Roman" w:cs="Times New Roman"/>
          <w:sz w:val="24"/>
          <w:szCs w:val="24"/>
        </w:rPr>
        <w:t xml:space="preserve">This sort of </w:t>
      </w:r>
      <w:r w:rsidRPr="00D1372C">
        <w:rPr>
          <w:rFonts w:ascii="Times New Roman" w:hAnsi="Times New Roman" w:cs="Times New Roman"/>
          <w:i/>
          <w:sz w:val="24"/>
          <w:szCs w:val="24"/>
        </w:rPr>
        <w:t>cultural analysis</w:t>
      </w:r>
      <w:r w:rsidRPr="00D1372C">
        <w:rPr>
          <w:rFonts w:ascii="Times New Roman" w:hAnsi="Times New Roman" w:cs="Times New Roman"/>
          <w:sz w:val="24"/>
          <w:szCs w:val="24"/>
        </w:rPr>
        <w:t xml:space="preserve"> is a useful means of determining whether the change              envisaged could be accommodated within the bounds of the existing culture or whether it would require a really significant cultural shift.</w:t>
      </w:r>
    </w:p>
    <w:p w:rsidR="00D1372C" w:rsidRPr="00D1372C" w:rsidRDefault="00D1372C" w:rsidP="00D1372C">
      <w:pPr>
        <w:pStyle w:val="ListParagraph"/>
        <w:ind w:left="426"/>
        <w:jc w:val="both"/>
        <w:rPr>
          <w:rFonts w:ascii="Times New Roman" w:hAnsi="Times New Roman" w:cs="Times New Roman"/>
          <w:sz w:val="24"/>
          <w:szCs w:val="24"/>
        </w:rPr>
      </w:pPr>
    </w:p>
    <w:p w:rsidR="0023329A" w:rsidRPr="00CD3BCD" w:rsidRDefault="0023329A" w:rsidP="00203D75">
      <w:pPr>
        <w:pStyle w:val="ListParagraph"/>
        <w:numPr>
          <w:ilvl w:val="0"/>
          <w:numId w:val="7"/>
        </w:numPr>
        <w:ind w:hanging="426"/>
        <w:jc w:val="both"/>
        <w:rPr>
          <w:rFonts w:ascii="Times New Roman" w:hAnsi="Times New Roman" w:cs="Times New Roman"/>
          <w:sz w:val="24"/>
          <w:szCs w:val="24"/>
        </w:rPr>
      </w:pPr>
      <w:r w:rsidRPr="00CD3BCD">
        <w:rPr>
          <w:rFonts w:ascii="Times New Roman" w:hAnsi="Times New Roman" w:cs="Times New Roman"/>
          <w:sz w:val="24"/>
          <w:szCs w:val="24"/>
        </w:rPr>
        <w:lastRenderedPageBreak/>
        <w:t>The importance of context</w:t>
      </w:r>
    </w:p>
    <w:p w:rsidR="0023329A" w:rsidRPr="00CD3BCD" w:rsidRDefault="00203D75" w:rsidP="00203D75">
      <w:pPr>
        <w:pStyle w:val="ListParagraph"/>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23329A" w:rsidRPr="00CD3BCD">
        <w:rPr>
          <w:rFonts w:ascii="Times New Roman" w:hAnsi="Times New Roman" w:cs="Times New Roman"/>
          <w:sz w:val="24"/>
          <w:szCs w:val="24"/>
        </w:rPr>
        <w:t xml:space="preserve">In designing any change in an organisation it is important to </w:t>
      </w:r>
      <w:r w:rsidR="00DF3FA8">
        <w:rPr>
          <w:rFonts w:ascii="Times New Roman" w:hAnsi="Times New Roman" w:cs="Times New Roman"/>
          <w:sz w:val="24"/>
          <w:szCs w:val="24"/>
        </w:rPr>
        <w:t xml:space="preserve">take </w:t>
      </w:r>
      <w:r w:rsidR="0023329A" w:rsidRPr="00CD3BCD">
        <w:rPr>
          <w:rFonts w:ascii="Times New Roman" w:hAnsi="Times New Roman" w:cs="Times New Roman"/>
          <w:sz w:val="24"/>
          <w:szCs w:val="24"/>
        </w:rPr>
        <w:t xml:space="preserve">note of the contextual features </w:t>
      </w:r>
      <w:r w:rsidR="00D13DB1">
        <w:rPr>
          <w:rFonts w:ascii="Times New Roman" w:hAnsi="Times New Roman" w:cs="Times New Roman"/>
          <w:sz w:val="24"/>
          <w:szCs w:val="24"/>
        </w:rPr>
        <w:t>(i.e. as</w:t>
      </w:r>
      <w:r w:rsidR="007E5B59">
        <w:rPr>
          <w:rFonts w:ascii="Times New Roman" w:hAnsi="Times New Roman" w:cs="Times New Roman"/>
          <w:sz w:val="24"/>
          <w:szCs w:val="24"/>
        </w:rPr>
        <w:t xml:space="preserve"> demand</w:t>
      </w:r>
      <w:r w:rsidR="00D13DB1">
        <w:rPr>
          <w:rFonts w:ascii="Times New Roman" w:hAnsi="Times New Roman" w:cs="Times New Roman"/>
          <w:sz w:val="24"/>
          <w:szCs w:val="24"/>
        </w:rPr>
        <w:t>s of</w:t>
      </w:r>
      <w:r w:rsidR="0091590C">
        <w:rPr>
          <w:rFonts w:ascii="Times New Roman" w:hAnsi="Times New Roman" w:cs="Times New Roman"/>
          <w:sz w:val="24"/>
          <w:szCs w:val="24"/>
        </w:rPr>
        <w:t xml:space="preserve"> situation</w:t>
      </w:r>
      <w:r w:rsidR="00D13DB1">
        <w:rPr>
          <w:rFonts w:ascii="Times New Roman" w:hAnsi="Times New Roman" w:cs="Times New Roman"/>
          <w:sz w:val="24"/>
          <w:szCs w:val="24"/>
        </w:rPr>
        <w:t>s</w:t>
      </w:r>
      <w:r w:rsidR="007E5B59">
        <w:rPr>
          <w:rFonts w:ascii="Times New Roman" w:hAnsi="Times New Roman" w:cs="Times New Roman"/>
          <w:sz w:val="24"/>
          <w:szCs w:val="24"/>
        </w:rPr>
        <w:t xml:space="preserve">) </w:t>
      </w:r>
      <w:r w:rsidR="0023329A" w:rsidRPr="00CD3BCD">
        <w:rPr>
          <w:rFonts w:ascii="Times New Roman" w:hAnsi="Times New Roman" w:cs="Times New Roman"/>
          <w:sz w:val="24"/>
          <w:szCs w:val="24"/>
        </w:rPr>
        <w:t xml:space="preserve">in the organisation. </w:t>
      </w:r>
    </w:p>
    <w:p w:rsidR="0023329A" w:rsidRPr="00CD3BCD" w:rsidRDefault="0023329A" w:rsidP="00203D75">
      <w:pPr>
        <w:pStyle w:val="ListParagraph"/>
        <w:ind w:left="426"/>
        <w:jc w:val="both"/>
        <w:rPr>
          <w:rFonts w:ascii="Times New Roman" w:hAnsi="Times New Roman" w:cs="Times New Roman"/>
          <w:sz w:val="24"/>
          <w:szCs w:val="24"/>
        </w:rPr>
      </w:pPr>
      <w:r w:rsidRPr="00CD3BCD">
        <w:rPr>
          <w:rFonts w:ascii="Times New Roman" w:hAnsi="Times New Roman" w:cs="Times New Roman"/>
          <w:sz w:val="24"/>
          <w:szCs w:val="24"/>
        </w:rPr>
        <w:t xml:space="preserve">For example, </w:t>
      </w:r>
    </w:p>
    <w:p w:rsidR="0023329A" w:rsidRPr="00CD3BCD" w:rsidRDefault="0023329A" w:rsidP="00203D75">
      <w:pPr>
        <w:pStyle w:val="ListParagraph"/>
        <w:numPr>
          <w:ilvl w:val="0"/>
          <w:numId w:val="9"/>
        </w:numPr>
        <w:tabs>
          <w:tab w:val="left" w:pos="1134"/>
        </w:tabs>
        <w:ind w:left="1134" w:hanging="425"/>
        <w:jc w:val="both"/>
        <w:rPr>
          <w:rFonts w:ascii="Times New Roman" w:hAnsi="Times New Roman" w:cs="Times New Roman"/>
          <w:sz w:val="24"/>
          <w:szCs w:val="24"/>
        </w:rPr>
      </w:pPr>
      <w:r w:rsidRPr="00CD3BCD">
        <w:rPr>
          <w:rFonts w:ascii="Times New Roman" w:hAnsi="Times New Roman" w:cs="Times New Roman"/>
          <w:sz w:val="24"/>
          <w:szCs w:val="24"/>
        </w:rPr>
        <w:t xml:space="preserve">A business facing immediate decline in its profit because </w:t>
      </w:r>
      <w:r w:rsidR="004965A4">
        <w:rPr>
          <w:rFonts w:ascii="Times New Roman" w:hAnsi="Times New Roman" w:cs="Times New Roman"/>
          <w:sz w:val="24"/>
          <w:szCs w:val="24"/>
        </w:rPr>
        <w:t>the</w:t>
      </w:r>
      <w:r w:rsidRPr="00CD3BCD">
        <w:rPr>
          <w:rFonts w:ascii="Times New Roman" w:hAnsi="Times New Roman" w:cs="Times New Roman"/>
          <w:sz w:val="24"/>
          <w:szCs w:val="24"/>
        </w:rPr>
        <w:t xml:space="preserve"> market </w:t>
      </w:r>
      <w:r w:rsidR="004965A4">
        <w:rPr>
          <w:rFonts w:ascii="Times New Roman" w:hAnsi="Times New Roman" w:cs="Times New Roman"/>
          <w:sz w:val="24"/>
          <w:szCs w:val="24"/>
        </w:rPr>
        <w:t>has changed so quickly but a business does not see</w:t>
      </w:r>
      <w:r w:rsidRPr="00CD3BCD">
        <w:rPr>
          <w:rFonts w:ascii="Times New Roman" w:hAnsi="Times New Roman" w:cs="Times New Roman"/>
          <w:sz w:val="24"/>
          <w:szCs w:val="24"/>
        </w:rPr>
        <w:t xml:space="preserve"> the need for change </w:t>
      </w:r>
      <w:r w:rsidR="004965A4">
        <w:rPr>
          <w:rFonts w:ascii="Times New Roman" w:hAnsi="Times New Roman" w:cs="Times New Roman"/>
          <w:sz w:val="24"/>
          <w:szCs w:val="24"/>
        </w:rPr>
        <w:t xml:space="preserve">now but </w:t>
      </w:r>
      <w:r w:rsidRPr="00CD3BCD">
        <w:rPr>
          <w:rFonts w:ascii="Times New Roman" w:hAnsi="Times New Roman" w:cs="Times New Roman"/>
          <w:sz w:val="24"/>
          <w:szCs w:val="24"/>
        </w:rPr>
        <w:t>in the near future. Therefore the time for change can be different for different businesses.</w:t>
      </w:r>
    </w:p>
    <w:p w:rsidR="0023329A" w:rsidRPr="00F44947" w:rsidRDefault="0023329A" w:rsidP="00F44947">
      <w:pPr>
        <w:pStyle w:val="ListParagraph"/>
        <w:numPr>
          <w:ilvl w:val="0"/>
          <w:numId w:val="9"/>
        </w:numPr>
        <w:tabs>
          <w:tab w:val="left" w:pos="1134"/>
        </w:tabs>
        <w:ind w:left="1134" w:hanging="425"/>
        <w:jc w:val="both"/>
        <w:rPr>
          <w:rFonts w:ascii="Times New Roman" w:hAnsi="Times New Roman" w:cs="Times New Roman"/>
          <w:sz w:val="24"/>
          <w:szCs w:val="24"/>
        </w:rPr>
      </w:pPr>
      <w:r w:rsidRPr="00CD3BCD">
        <w:rPr>
          <w:rFonts w:ascii="Times New Roman" w:hAnsi="Times New Roman" w:cs="Times New Roman"/>
          <w:sz w:val="24"/>
          <w:szCs w:val="24"/>
        </w:rPr>
        <w:t xml:space="preserve">The scope of change might be different in terms of breadth of change across an </w:t>
      </w:r>
      <w:r w:rsidR="00203D75">
        <w:rPr>
          <w:rFonts w:ascii="Times New Roman" w:hAnsi="Times New Roman" w:cs="Times New Roman"/>
          <w:sz w:val="24"/>
          <w:szCs w:val="24"/>
        </w:rPr>
        <w:t xml:space="preserve">       </w:t>
      </w:r>
      <w:r w:rsidRPr="00F44947">
        <w:rPr>
          <w:rFonts w:ascii="Times New Roman" w:hAnsi="Times New Roman" w:cs="Times New Roman"/>
          <w:sz w:val="24"/>
          <w:szCs w:val="24"/>
        </w:rPr>
        <w:t>organisation or the depth of culture change required.</w:t>
      </w:r>
    </w:p>
    <w:p w:rsidR="0023329A" w:rsidRPr="00F44947" w:rsidRDefault="0023329A" w:rsidP="00F44947">
      <w:pPr>
        <w:pStyle w:val="ListParagraph"/>
        <w:numPr>
          <w:ilvl w:val="0"/>
          <w:numId w:val="9"/>
        </w:numPr>
        <w:tabs>
          <w:tab w:val="left" w:pos="1134"/>
          <w:tab w:val="left" w:pos="1418"/>
        </w:tabs>
        <w:ind w:left="1134" w:hanging="425"/>
        <w:jc w:val="both"/>
        <w:rPr>
          <w:rFonts w:ascii="Times New Roman" w:hAnsi="Times New Roman" w:cs="Times New Roman"/>
          <w:sz w:val="24"/>
          <w:szCs w:val="24"/>
        </w:rPr>
      </w:pPr>
      <w:r w:rsidRPr="00CD3BCD">
        <w:rPr>
          <w:rFonts w:ascii="Times New Roman" w:hAnsi="Times New Roman" w:cs="Times New Roman"/>
          <w:sz w:val="24"/>
          <w:szCs w:val="24"/>
        </w:rPr>
        <w:t xml:space="preserve">Preservation of some aspects of an organisation might be needed e.g. in particular </w:t>
      </w:r>
      <w:r w:rsidRPr="00F44947">
        <w:rPr>
          <w:rFonts w:ascii="Times New Roman" w:hAnsi="Times New Roman" w:cs="Times New Roman"/>
          <w:sz w:val="24"/>
          <w:szCs w:val="24"/>
        </w:rPr>
        <w:t>competencies on which changes need to be based.</w:t>
      </w:r>
    </w:p>
    <w:p w:rsidR="0023329A" w:rsidRPr="00CD3BCD" w:rsidRDefault="0023329A" w:rsidP="00F44947">
      <w:pPr>
        <w:pStyle w:val="ListParagraph"/>
        <w:numPr>
          <w:ilvl w:val="0"/>
          <w:numId w:val="9"/>
        </w:numPr>
        <w:tabs>
          <w:tab w:val="left" w:pos="1134"/>
          <w:tab w:val="left" w:pos="1985"/>
        </w:tabs>
        <w:ind w:left="709" w:firstLine="0"/>
        <w:jc w:val="both"/>
        <w:rPr>
          <w:rFonts w:ascii="Times New Roman" w:hAnsi="Times New Roman" w:cs="Times New Roman"/>
          <w:sz w:val="24"/>
          <w:szCs w:val="24"/>
        </w:rPr>
      </w:pPr>
      <w:r w:rsidRPr="00CD3BCD">
        <w:rPr>
          <w:rFonts w:ascii="Times New Roman" w:hAnsi="Times New Roman" w:cs="Times New Roman"/>
          <w:sz w:val="24"/>
          <w:szCs w:val="24"/>
        </w:rPr>
        <w:t>The capability to manage change is available within the organisation.</w:t>
      </w:r>
    </w:p>
    <w:p w:rsidR="00203D75" w:rsidRDefault="0023329A" w:rsidP="00F44947">
      <w:pPr>
        <w:pStyle w:val="ListParagraph"/>
        <w:numPr>
          <w:ilvl w:val="0"/>
          <w:numId w:val="9"/>
        </w:numPr>
        <w:tabs>
          <w:tab w:val="left" w:pos="1134"/>
        </w:tabs>
        <w:ind w:left="709" w:firstLine="0"/>
        <w:jc w:val="both"/>
        <w:rPr>
          <w:rFonts w:ascii="Times New Roman" w:hAnsi="Times New Roman" w:cs="Times New Roman"/>
          <w:sz w:val="24"/>
          <w:szCs w:val="24"/>
        </w:rPr>
      </w:pPr>
      <w:r w:rsidRPr="00CD3BCD">
        <w:rPr>
          <w:rFonts w:ascii="Times New Roman" w:hAnsi="Times New Roman" w:cs="Times New Roman"/>
          <w:sz w:val="24"/>
          <w:szCs w:val="24"/>
        </w:rPr>
        <w:t xml:space="preserve">The capacity for change in terms of available resources such as funds or </w:t>
      </w:r>
      <w:r w:rsidR="00203D75">
        <w:rPr>
          <w:rFonts w:ascii="Times New Roman" w:hAnsi="Times New Roman" w:cs="Times New Roman"/>
          <w:sz w:val="24"/>
          <w:szCs w:val="24"/>
        </w:rPr>
        <w:t xml:space="preserve">      </w:t>
      </w:r>
    </w:p>
    <w:p w:rsidR="0023329A" w:rsidRPr="00CD3BCD" w:rsidRDefault="007E5B59" w:rsidP="00203D75">
      <w:pPr>
        <w:pStyle w:val="ListParagraph"/>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23329A" w:rsidRPr="00CD3BCD">
        <w:rPr>
          <w:rFonts w:ascii="Times New Roman" w:hAnsi="Times New Roman" w:cs="Times New Roman"/>
          <w:sz w:val="24"/>
          <w:szCs w:val="24"/>
        </w:rPr>
        <w:t>management time is important.</w:t>
      </w:r>
    </w:p>
    <w:p w:rsidR="0023329A" w:rsidRPr="00CD3BCD" w:rsidRDefault="0023329A" w:rsidP="00F44947">
      <w:pPr>
        <w:pStyle w:val="ListParagraph"/>
        <w:numPr>
          <w:ilvl w:val="0"/>
          <w:numId w:val="9"/>
        </w:numPr>
        <w:tabs>
          <w:tab w:val="left" w:pos="1134"/>
          <w:tab w:val="left" w:pos="1418"/>
          <w:tab w:val="left" w:pos="1560"/>
          <w:tab w:val="left" w:pos="1843"/>
          <w:tab w:val="left" w:pos="2127"/>
        </w:tabs>
        <w:ind w:left="709" w:firstLine="0"/>
        <w:jc w:val="both"/>
        <w:rPr>
          <w:rFonts w:ascii="Times New Roman" w:hAnsi="Times New Roman" w:cs="Times New Roman"/>
          <w:sz w:val="24"/>
          <w:szCs w:val="24"/>
        </w:rPr>
      </w:pPr>
      <w:r w:rsidRPr="00CD3BCD">
        <w:rPr>
          <w:rFonts w:ascii="Times New Roman" w:hAnsi="Times New Roman" w:cs="Times New Roman"/>
          <w:sz w:val="24"/>
          <w:szCs w:val="24"/>
        </w:rPr>
        <w:t>Is the organisation ready for change?</w:t>
      </w:r>
    </w:p>
    <w:p w:rsidR="0023329A" w:rsidRPr="00D1372C" w:rsidRDefault="0023329A" w:rsidP="00D1372C">
      <w:pPr>
        <w:pStyle w:val="ListParagraph"/>
        <w:numPr>
          <w:ilvl w:val="0"/>
          <w:numId w:val="9"/>
        </w:numPr>
        <w:tabs>
          <w:tab w:val="left" w:pos="1134"/>
        </w:tabs>
        <w:ind w:left="709" w:firstLine="0"/>
        <w:jc w:val="both"/>
        <w:rPr>
          <w:rFonts w:ascii="Times New Roman" w:hAnsi="Times New Roman" w:cs="Times New Roman"/>
          <w:sz w:val="24"/>
          <w:szCs w:val="24"/>
        </w:rPr>
      </w:pPr>
      <w:r w:rsidRPr="00CD3BCD">
        <w:rPr>
          <w:rFonts w:ascii="Times New Roman" w:hAnsi="Times New Roman" w:cs="Times New Roman"/>
          <w:sz w:val="24"/>
          <w:szCs w:val="24"/>
        </w:rPr>
        <w:t>Who has the power to bring about the change?</w:t>
      </w:r>
    </w:p>
    <w:p w:rsidR="0023329A" w:rsidRPr="00CD3BCD" w:rsidRDefault="0023329A" w:rsidP="0023329A">
      <w:pPr>
        <w:pStyle w:val="ListParagraph"/>
        <w:numPr>
          <w:ilvl w:val="0"/>
          <w:numId w:val="7"/>
        </w:numPr>
        <w:rPr>
          <w:rFonts w:ascii="Times New Roman" w:hAnsi="Times New Roman" w:cs="Times New Roman"/>
          <w:sz w:val="24"/>
          <w:szCs w:val="24"/>
        </w:rPr>
      </w:pPr>
      <w:r w:rsidRPr="00CD3BCD">
        <w:rPr>
          <w:rFonts w:ascii="Times New Roman" w:hAnsi="Times New Roman" w:cs="Times New Roman"/>
          <w:sz w:val="24"/>
          <w:szCs w:val="24"/>
        </w:rPr>
        <w:t>Diagnosing the cultural context – the cultural web</w:t>
      </w:r>
    </w:p>
    <w:p w:rsidR="0023329A" w:rsidRPr="00D1372C" w:rsidRDefault="0023329A" w:rsidP="00D1372C">
      <w:pPr>
        <w:pStyle w:val="ListParagraph"/>
        <w:ind w:left="426"/>
        <w:rPr>
          <w:rFonts w:ascii="Times New Roman" w:hAnsi="Times New Roman" w:cs="Times New Roman"/>
          <w:sz w:val="24"/>
          <w:szCs w:val="24"/>
        </w:rPr>
      </w:pPr>
      <w:r w:rsidRPr="00CD3BCD">
        <w:rPr>
          <w:rFonts w:ascii="Times New Roman" w:hAnsi="Times New Roman" w:cs="Times New Roman"/>
          <w:sz w:val="24"/>
          <w:szCs w:val="24"/>
        </w:rPr>
        <w:t>Analysis of the current culture provides the understanding of what changes that are needed to fit the desired future strategy.</w:t>
      </w:r>
    </w:p>
    <w:p w:rsidR="0023329A" w:rsidRPr="00CD3BCD" w:rsidRDefault="0023329A" w:rsidP="0023329A">
      <w:pPr>
        <w:pStyle w:val="ListParagraph"/>
        <w:numPr>
          <w:ilvl w:val="0"/>
          <w:numId w:val="7"/>
        </w:numPr>
        <w:rPr>
          <w:rFonts w:ascii="Times New Roman" w:hAnsi="Times New Roman" w:cs="Times New Roman"/>
          <w:sz w:val="24"/>
          <w:szCs w:val="24"/>
        </w:rPr>
      </w:pPr>
      <w:r w:rsidRPr="00CD3BCD">
        <w:rPr>
          <w:rFonts w:ascii="Times New Roman" w:hAnsi="Times New Roman" w:cs="Times New Roman"/>
          <w:sz w:val="24"/>
          <w:szCs w:val="24"/>
        </w:rPr>
        <w:t>Forcefield analysis</w:t>
      </w:r>
    </w:p>
    <w:p w:rsidR="0023329A" w:rsidRPr="007E5B59" w:rsidRDefault="0023329A" w:rsidP="007E5B59">
      <w:pPr>
        <w:pStyle w:val="ListParagraph"/>
        <w:ind w:left="426"/>
        <w:jc w:val="both"/>
        <w:rPr>
          <w:rFonts w:ascii="Times New Roman" w:hAnsi="Times New Roman" w:cs="Times New Roman"/>
          <w:sz w:val="24"/>
          <w:szCs w:val="24"/>
        </w:rPr>
      </w:pPr>
      <w:r w:rsidRPr="00CD3BCD">
        <w:rPr>
          <w:rFonts w:ascii="Times New Roman" w:hAnsi="Times New Roman" w:cs="Times New Roman"/>
          <w:sz w:val="24"/>
          <w:szCs w:val="24"/>
        </w:rPr>
        <w:t>It provides a view of change problems that need to be tackled, by identifying forces for and against change. For example the analysis may identify that the culture is resisting the change or its structure, design and control systems are no longer suitable for the new strategies.</w:t>
      </w:r>
    </w:p>
    <w:p w:rsidR="0023329A" w:rsidRPr="00F44947" w:rsidRDefault="00F44947" w:rsidP="00F44947">
      <w:pPr>
        <w:pStyle w:val="NoSpacing"/>
        <w:rPr>
          <w:rFonts w:ascii="Times New Roman" w:hAnsi="Times New Roman" w:cs="Times New Roman"/>
          <w:sz w:val="24"/>
          <w:szCs w:val="24"/>
        </w:rPr>
      </w:pPr>
      <w:r w:rsidRPr="00F44947">
        <w:rPr>
          <w:rFonts w:ascii="Times New Roman" w:hAnsi="Times New Roman" w:cs="Times New Roman"/>
          <w:sz w:val="24"/>
          <w:szCs w:val="24"/>
        </w:rPr>
        <w:t xml:space="preserve">2.  </w:t>
      </w:r>
      <w:r w:rsidR="0023329A" w:rsidRPr="00F44947">
        <w:rPr>
          <w:rFonts w:ascii="Times New Roman" w:hAnsi="Times New Roman" w:cs="Times New Roman"/>
          <w:sz w:val="24"/>
          <w:szCs w:val="24"/>
        </w:rPr>
        <w:t>Change agents: styles and roles</w:t>
      </w:r>
    </w:p>
    <w:p w:rsidR="008457C3" w:rsidRPr="00D1372C" w:rsidRDefault="0023329A" w:rsidP="00D1372C">
      <w:pPr>
        <w:pStyle w:val="ListParagraph"/>
        <w:ind w:left="284"/>
        <w:rPr>
          <w:rFonts w:ascii="Times New Roman" w:hAnsi="Times New Roman" w:cs="Times New Roman"/>
          <w:sz w:val="24"/>
          <w:szCs w:val="24"/>
        </w:rPr>
      </w:pPr>
      <w:r w:rsidRPr="00CD3BCD">
        <w:rPr>
          <w:rFonts w:ascii="Times New Roman" w:hAnsi="Times New Roman" w:cs="Times New Roman"/>
          <w:sz w:val="24"/>
          <w:szCs w:val="24"/>
        </w:rPr>
        <w:t xml:space="preserve">It is not necessary that the individuals at the top of an organisation are the ones involved directly in bringing about changes in the organisation. What is required is a change agent i.e. an individual or a group that helps to bring about strategic change in an organisation. Anyone can be a change agent provided he/she has the knowledge and experience to bring about changes in the organisation. He/she could be anyone in the organisation or from outside the organisation. </w:t>
      </w:r>
    </w:p>
    <w:p w:rsidR="0023329A" w:rsidRPr="00CD3BCD" w:rsidRDefault="0023329A" w:rsidP="008457C3">
      <w:pPr>
        <w:pStyle w:val="ListParagraph"/>
        <w:numPr>
          <w:ilvl w:val="0"/>
          <w:numId w:val="10"/>
        </w:numPr>
        <w:ind w:left="567" w:hanging="283"/>
        <w:rPr>
          <w:rFonts w:ascii="Times New Roman" w:hAnsi="Times New Roman" w:cs="Times New Roman"/>
          <w:sz w:val="24"/>
          <w:szCs w:val="24"/>
        </w:rPr>
      </w:pPr>
      <w:r w:rsidRPr="00CD3BCD">
        <w:rPr>
          <w:rFonts w:ascii="Times New Roman" w:hAnsi="Times New Roman" w:cs="Times New Roman"/>
          <w:sz w:val="24"/>
          <w:szCs w:val="24"/>
        </w:rPr>
        <w:t>Roles in managing change:</w:t>
      </w:r>
    </w:p>
    <w:p w:rsidR="0023329A" w:rsidRPr="003711D8" w:rsidRDefault="0023329A" w:rsidP="008457C3">
      <w:pPr>
        <w:pStyle w:val="ListParagraph"/>
        <w:ind w:left="567"/>
        <w:rPr>
          <w:rFonts w:ascii="Times New Roman" w:hAnsi="Times New Roman" w:cs="Times New Roman"/>
          <w:sz w:val="24"/>
          <w:szCs w:val="24"/>
        </w:rPr>
      </w:pPr>
      <w:r w:rsidRPr="00CD3BCD">
        <w:rPr>
          <w:rFonts w:ascii="Times New Roman" w:hAnsi="Times New Roman" w:cs="Times New Roman"/>
          <w:sz w:val="24"/>
          <w:szCs w:val="24"/>
        </w:rPr>
        <w:t>Strategic leadership – two types:</w:t>
      </w:r>
    </w:p>
    <w:p w:rsidR="0023329A" w:rsidRPr="00CD3BCD" w:rsidRDefault="0023329A" w:rsidP="008457C3">
      <w:pPr>
        <w:pStyle w:val="ListParagraph"/>
        <w:numPr>
          <w:ilvl w:val="0"/>
          <w:numId w:val="11"/>
        </w:numPr>
        <w:tabs>
          <w:tab w:val="left" w:pos="993"/>
        </w:tabs>
        <w:ind w:left="993" w:hanging="426"/>
        <w:rPr>
          <w:rFonts w:ascii="Times New Roman" w:hAnsi="Times New Roman" w:cs="Times New Roman"/>
          <w:sz w:val="24"/>
          <w:szCs w:val="24"/>
        </w:rPr>
      </w:pPr>
      <w:r w:rsidRPr="00CD3BCD">
        <w:rPr>
          <w:rFonts w:ascii="Times New Roman" w:hAnsi="Times New Roman" w:cs="Times New Roman"/>
          <w:sz w:val="24"/>
          <w:szCs w:val="24"/>
        </w:rPr>
        <w:t>Charismatic leaders – they are concerned with building a vision for the organisation and energising people to achieve it.</w:t>
      </w:r>
      <w:r w:rsidR="008137A9">
        <w:rPr>
          <w:rFonts w:ascii="Times New Roman" w:hAnsi="Times New Roman" w:cs="Times New Roman"/>
          <w:sz w:val="24"/>
          <w:szCs w:val="24"/>
        </w:rPr>
        <w:t xml:space="preserve"> They bring about transformational changes.</w:t>
      </w:r>
    </w:p>
    <w:p w:rsidR="008457C3" w:rsidRPr="00D1372C" w:rsidRDefault="0023329A" w:rsidP="00D1372C">
      <w:pPr>
        <w:pStyle w:val="ListParagraph"/>
        <w:numPr>
          <w:ilvl w:val="0"/>
          <w:numId w:val="11"/>
        </w:numPr>
        <w:ind w:left="993" w:hanging="426"/>
        <w:rPr>
          <w:rFonts w:ascii="Times New Roman" w:hAnsi="Times New Roman" w:cs="Times New Roman"/>
          <w:sz w:val="24"/>
          <w:szCs w:val="24"/>
        </w:rPr>
      </w:pPr>
      <w:r w:rsidRPr="00CD3BCD">
        <w:rPr>
          <w:rFonts w:ascii="Times New Roman" w:hAnsi="Times New Roman" w:cs="Times New Roman"/>
          <w:sz w:val="24"/>
          <w:szCs w:val="24"/>
        </w:rPr>
        <w:t>Instrumental or transactional leaders – they focus more on designing systems and controlling the organisation’s activities.  They make only minor adjustments in the organisation’s mission, structure and human resource management.</w:t>
      </w:r>
    </w:p>
    <w:p w:rsidR="0023329A" w:rsidRPr="00CD3BCD" w:rsidRDefault="0023329A" w:rsidP="008457C3">
      <w:pPr>
        <w:pStyle w:val="ListParagraph"/>
        <w:numPr>
          <w:ilvl w:val="0"/>
          <w:numId w:val="10"/>
        </w:numPr>
        <w:ind w:left="567" w:hanging="283"/>
        <w:rPr>
          <w:rFonts w:ascii="Times New Roman" w:hAnsi="Times New Roman" w:cs="Times New Roman"/>
          <w:sz w:val="24"/>
          <w:szCs w:val="24"/>
        </w:rPr>
      </w:pPr>
      <w:r w:rsidRPr="00CD3BCD">
        <w:rPr>
          <w:rFonts w:ascii="Times New Roman" w:hAnsi="Times New Roman" w:cs="Times New Roman"/>
          <w:sz w:val="24"/>
          <w:szCs w:val="24"/>
        </w:rPr>
        <w:t>The role of middle managers – they play five roles:</w:t>
      </w:r>
    </w:p>
    <w:p w:rsidR="0023329A" w:rsidRPr="00CD3BCD" w:rsidRDefault="0023329A" w:rsidP="008457C3">
      <w:pPr>
        <w:pStyle w:val="ListParagraph"/>
        <w:numPr>
          <w:ilvl w:val="0"/>
          <w:numId w:val="12"/>
        </w:numPr>
        <w:ind w:left="993" w:hanging="426"/>
        <w:rPr>
          <w:rFonts w:ascii="Times New Roman" w:hAnsi="Times New Roman" w:cs="Times New Roman"/>
          <w:sz w:val="24"/>
          <w:szCs w:val="24"/>
        </w:rPr>
      </w:pPr>
      <w:r w:rsidRPr="00CD3BCD">
        <w:rPr>
          <w:rFonts w:ascii="Times New Roman" w:hAnsi="Times New Roman" w:cs="Times New Roman"/>
          <w:sz w:val="24"/>
          <w:szCs w:val="24"/>
        </w:rPr>
        <w:t>The implementation and control role in the sense that they implement the plans of the top management and making sure resources are allocated and controlled appropriately. They monitor performance and behaviour of the staff.</w:t>
      </w:r>
    </w:p>
    <w:p w:rsidR="0023329A" w:rsidRPr="00CD3BCD" w:rsidRDefault="008137A9" w:rsidP="008457C3">
      <w:pPr>
        <w:pStyle w:val="ListParagraph"/>
        <w:numPr>
          <w:ilvl w:val="0"/>
          <w:numId w:val="12"/>
        </w:numPr>
        <w:ind w:left="993" w:hanging="426"/>
        <w:rPr>
          <w:rFonts w:ascii="Times New Roman" w:hAnsi="Times New Roman" w:cs="Times New Roman"/>
          <w:sz w:val="24"/>
          <w:szCs w:val="24"/>
        </w:rPr>
      </w:pPr>
      <w:r>
        <w:rPr>
          <w:rFonts w:ascii="Times New Roman" w:hAnsi="Times New Roman" w:cs="Times New Roman"/>
          <w:sz w:val="24"/>
          <w:szCs w:val="24"/>
        </w:rPr>
        <w:lastRenderedPageBreak/>
        <w:t>T</w:t>
      </w:r>
      <w:r w:rsidR="0023329A" w:rsidRPr="00CD3BCD">
        <w:rPr>
          <w:rFonts w:ascii="Times New Roman" w:hAnsi="Times New Roman" w:cs="Times New Roman"/>
          <w:sz w:val="24"/>
          <w:szCs w:val="24"/>
        </w:rPr>
        <w:t>hey make sense of the strategic direction set down by the top management and become part owners to it.</w:t>
      </w:r>
    </w:p>
    <w:p w:rsidR="0023329A" w:rsidRPr="00CD3BCD" w:rsidRDefault="008137A9" w:rsidP="008457C3">
      <w:pPr>
        <w:pStyle w:val="ListParagraph"/>
        <w:numPr>
          <w:ilvl w:val="0"/>
          <w:numId w:val="12"/>
        </w:numPr>
        <w:ind w:left="993" w:hanging="426"/>
        <w:rPr>
          <w:rFonts w:ascii="Times New Roman" w:hAnsi="Times New Roman" w:cs="Times New Roman"/>
          <w:sz w:val="24"/>
          <w:szCs w:val="24"/>
        </w:rPr>
      </w:pPr>
      <w:r>
        <w:rPr>
          <w:rFonts w:ascii="Times New Roman" w:hAnsi="Times New Roman" w:cs="Times New Roman"/>
          <w:sz w:val="24"/>
          <w:szCs w:val="24"/>
        </w:rPr>
        <w:t xml:space="preserve">They reinterpret and adjust </w:t>
      </w:r>
      <w:r w:rsidR="0023329A" w:rsidRPr="00CD3BCD">
        <w:rPr>
          <w:rFonts w:ascii="Times New Roman" w:hAnsi="Times New Roman" w:cs="Times New Roman"/>
          <w:sz w:val="24"/>
          <w:szCs w:val="24"/>
        </w:rPr>
        <w:t>strategic responses as events unfold. They are in day-to-day contact with events of the organisation and its environment such as dealing with suppliers, customers and the workforce.</w:t>
      </w:r>
    </w:p>
    <w:p w:rsidR="0023329A" w:rsidRPr="00CD3BCD" w:rsidRDefault="008137A9" w:rsidP="008457C3">
      <w:pPr>
        <w:pStyle w:val="ListParagraph"/>
        <w:numPr>
          <w:ilvl w:val="0"/>
          <w:numId w:val="12"/>
        </w:numPr>
        <w:ind w:left="993" w:hanging="426"/>
        <w:rPr>
          <w:rFonts w:ascii="Times New Roman" w:hAnsi="Times New Roman" w:cs="Times New Roman"/>
          <w:sz w:val="24"/>
          <w:szCs w:val="24"/>
        </w:rPr>
      </w:pPr>
      <w:r>
        <w:rPr>
          <w:rFonts w:ascii="Times New Roman" w:hAnsi="Times New Roman" w:cs="Times New Roman"/>
          <w:sz w:val="24"/>
          <w:szCs w:val="24"/>
        </w:rPr>
        <w:t>They form a</w:t>
      </w:r>
      <w:r w:rsidR="0023329A" w:rsidRPr="00CD3BCD">
        <w:rPr>
          <w:rFonts w:ascii="Times New Roman" w:hAnsi="Times New Roman" w:cs="Times New Roman"/>
          <w:sz w:val="24"/>
          <w:szCs w:val="24"/>
        </w:rPr>
        <w:t xml:space="preserve"> crucial relevance bridge between top management and members of the organisation at lower levels.</w:t>
      </w:r>
    </w:p>
    <w:p w:rsidR="00D1372C" w:rsidRDefault="008137A9" w:rsidP="00D1372C">
      <w:pPr>
        <w:pStyle w:val="ListParagraph"/>
        <w:numPr>
          <w:ilvl w:val="0"/>
          <w:numId w:val="12"/>
        </w:numPr>
        <w:ind w:left="993" w:hanging="426"/>
        <w:rPr>
          <w:rFonts w:ascii="Times New Roman" w:hAnsi="Times New Roman" w:cs="Times New Roman"/>
          <w:sz w:val="24"/>
          <w:szCs w:val="24"/>
        </w:rPr>
      </w:pPr>
      <w:r>
        <w:rPr>
          <w:rFonts w:ascii="Times New Roman" w:hAnsi="Times New Roman" w:cs="Times New Roman"/>
          <w:sz w:val="24"/>
          <w:szCs w:val="24"/>
        </w:rPr>
        <w:t>They are a</w:t>
      </w:r>
      <w:r w:rsidR="0023329A" w:rsidRPr="00CD3BCD">
        <w:rPr>
          <w:rFonts w:ascii="Times New Roman" w:hAnsi="Times New Roman" w:cs="Times New Roman"/>
          <w:sz w:val="24"/>
          <w:szCs w:val="24"/>
        </w:rPr>
        <w:t>dvisors to more senior management on what are likely to be block</w:t>
      </w:r>
      <w:r w:rsidR="00D1372C">
        <w:rPr>
          <w:rFonts w:ascii="Times New Roman" w:hAnsi="Times New Roman" w:cs="Times New Roman"/>
          <w:sz w:val="24"/>
          <w:szCs w:val="24"/>
        </w:rPr>
        <w:t>age and requirements for change.</w:t>
      </w:r>
    </w:p>
    <w:p w:rsidR="008457C3" w:rsidRPr="00B56E07" w:rsidRDefault="0023329A" w:rsidP="00D1372C">
      <w:pPr>
        <w:pStyle w:val="ListParagraph"/>
        <w:ind w:left="567"/>
        <w:rPr>
          <w:rFonts w:ascii="Times New Roman" w:hAnsi="Times New Roman" w:cs="Times New Roman"/>
          <w:sz w:val="24"/>
          <w:szCs w:val="24"/>
        </w:rPr>
      </w:pPr>
      <w:r w:rsidRPr="00D1372C">
        <w:rPr>
          <w:rFonts w:ascii="Times New Roman" w:hAnsi="Times New Roman" w:cs="Times New Roman"/>
          <w:sz w:val="24"/>
          <w:szCs w:val="24"/>
        </w:rPr>
        <w:t xml:space="preserve">They are therefore the key mediating role between those trying to direct from the top and the operating level when dealing with strategic change. </w:t>
      </w:r>
    </w:p>
    <w:p w:rsidR="0023329A" w:rsidRPr="00CD3BCD" w:rsidRDefault="0023329A" w:rsidP="008457C3">
      <w:pPr>
        <w:pStyle w:val="ListParagraph"/>
        <w:numPr>
          <w:ilvl w:val="0"/>
          <w:numId w:val="10"/>
        </w:numPr>
        <w:ind w:left="567" w:hanging="283"/>
        <w:rPr>
          <w:rFonts w:ascii="Times New Roman" w:hAnsi="Times New Roman" w:cs="Times New Roman"/>
          <w:sz w:val="24"/>
          <w:szCs w:val="24"/>
        </w:rPr>
      </w:pPr>
      <w:r w:rsidRPr="00CD3BCD">
        <w:rPr>
          <w:rFonts w:ascii="Times New Roman" w:hAnsi="Times New Roman" w:cs="Times New Roman"/>
          <w:sz w:val="24"/>
          <w:szCs w:val="24"/>
        </w:rPr>
        <w:t>Outsiders – they can be:</w:t>
      </w:r>
    </w:p>
    <w:p w:rsidR="0023329A" w:rsidRPr="00CD3BCD" w:rsidRDefault="0023329A" w:rsidP="008457C3">
      <w:pPr>
        <w:pStyle w:val="ListParagraph"/>
        <w:numPr>
          <w:ilvl w:val="0"/>
          <w:numId w:val="13"/>
        </w:numPr>
        <w:ind w:left="993" w:hanging="426"/>
        <w:rPr>
          <w:rFonts w:ascii="Times New Roman" w:hAnsi="Times New Roman" w:cs="Times New Roman"/>
          <w:sz w:val="24"/>
          <w:szCs w:val="24"/>
        </w:rPr>
      </w:pPr>
      <w:r w:rsidRPr="00CD3BCD">
        <w:rPr>
          <w:rFonts w:ascii="Times New Roman" w:hAnsi="Times New Roman" w:cs="Times New Roman"/>
          <w:sz w:val="24"/>
          <w:szCs w:val="24"/>
        </w:rPr>
        <w:t>A new chief executive from outside the organisation many be introduced into a business to enhance the capability for change.</w:t>
      </w:r>
    </w:p>
    <w:p w:rsidR="0023329A" w:rsidRPr="00CD3BCD" w:rsidRDefault="0023329A" w:rsidP="008457C3">
      <w:pPr>
        <w:pStyle w:val="ListParagraph"/>
        <w:numPr>
          <w:ilvl w:val="0"/>
          <w:numId w:val="13"/>
        </w:numPr>
        <w:ind w:left="993" w:hanging="426"/>
        <w:rPr>
          <w:rFonts w:ascii="Times New Roman" w:hAnsi="Times New Roman" w:cs="Times New Roman"/>
          <w:sz w:val="24"/>
          <w:szCs w:val="24"/>
        </w:rPr>
      </w:pPr>
      <w:r w:rsidRPr="00CD3BCD">
        <w:rPr>
          <w:rFonts w:ascii="Times New Roman" w:hAnsi="Times New Roman" w:cs="Times New Roman"/>
          <w:sz w:val="24"/>
          <w:szCs w:val="24"/>
        </w:rPr>
        <w:t>New management from outside the organisation is introduced to increase the diversity of ideas, help break down cultural barriers to change and increase the experience of and capability for change.</w:t>
      </w:r>
    </w:p>
    <w:p w:rsidR="0023329A" w:rsidRPr="00CD3BCD" w:rsidRDefault="0023329A" w:rsidP="008457C3">
      <w:pPr>
        <w:pStyle w:val="ListParagraph"/>
        <w:numPr>
          <w:ilvl w:val="0"/>
          <w:numId w:val="13"/>
        </w:numPr>
        <w:ind w:left="993" w:hanging="426"/>
        <w:rPr>
          <w:rFonts w:ascii="Times New Roman" w:hAnsi="Times New Roman" w:cs="Times New Roman"/>
          <w:sz w:val="24"/>
          <w:szCs w:val="24"/>
        </w:rPr>
      </w:pPr>
      <w:r w:rsidRPr="00CD3BCD">
        <w:rPr>
          <w:rFonts w:ascii="Times New Roman" w:hAnsi="Times New Roman" w:cs="Times New Roman"/>
          <w:sz w:val="24"/>
          <w:szCs w:val="24"/>
        </w:rPr>
        <w:t>Consultants are used to help formulate strategy or to plan the change process. They become the facilitators of change processes.</w:t>
      </w:r>
    </w:p>
    <w:p w:rsidR="008457C3" w:rsidRDefault="0023329A" w:rsidP="00D1372C">
      <w:pPr>
        <w:pStyle w:val="ListParagraph"/>
        <w:numPr>
          <w:ilvl w:val="0"/>
          <w:numId w:val="13"/>
        </w:numPr>
        <w:ind w:left="993" w:hanging="426"/>
        <w:rPr>
          <w:rFonts w:ascii="Times New Roman" w:hAnsi="Times New Roman" w:cs="Times New Roman"/>
          <w:sz w:val="24"/>
          <w:szCs w:val="24"/>
        </w:rPr>
      </w:pPr>
      <w:r w:rsidRPr="00CD3BCD">
        <w:rPr>
          <w:rFonts w:ascii="Times New Roman" w:hAnsi="Times New Roman" w:cs="Times New Roman"/>
          <w:sz w:val="24"/>
          <w:szCs w:val="24"/>
        </w:rPr>
        <w:t>Other stakeholders may be key influencers of change e.g. government, investors, customers, suppliers and business analysts.</w:t>
      </w:r>
    </w:p>
    <w:p w:rsidR="00D1372C" w:rsidRPr="00D1372C" w:rsidRDefault="00D1372C" w:rsidP="00D1372C">
      <w:pPr>
        <w:pStyle w:val="ListParagraph"/>
        <w:ind w:left="993"/>
        <w:rPr>
          <w:rFonts w:ascii="Times New Roman" w:hAnsi="Times New Roman" w:cs="Times New Roman"/>
          <w:sz w:val="24"/>
          <w:szCs w:val="24"/>
        </w:rPr>
      </w:pPr>
    </w:p>
    <w:p w:rsidR="0023329A" w:rsidRPr="00CD3BCD" w:rsidRDefault="0023329A" w:rsidP="008457C3">
      <w:pPr>
        <w:pStyle w:val="ListParagraph"/>
        <w:numPr>
          <w:ilvl w:val="0"/>
          <w:numId w:val="10"/>
        </w:numPr>
        <w:ind w:left="567" w:hanging="283"/>
        <w:rPr>
          <w:rFonts w:ascii="Times New Roman" w:hAnsi="Times New Roman" w:cs="Times New Roman"/>
          <w:sz w:val="24"/>
          <w:szCs w:val="24"/>
        </w:rPr>
      </w:pPr>
      <w:r w:rsidRPr="00CD3BCD">
        <w:rPr>
          <w:rFonts w:ascii="Times New Roman" w:hAnsi="Times New Roman" w:cs="Times New Roman"/>
          <w:sz w:val="24"/>
          <w:szCs w:val="24"/>
        </w:rPr>
        <w:t>Styles of managing change</w:t>
      </w:r>
    </w:p>
    <w:p w:rsidR="002318C2" w:rsidRPr="00B56E07" w:rsidRDefault="008457C3" w:rsidP="00213EAE">
      <w:pPr>
        <w:pStyle w:val="ListParagraph"/>
        <w:ind w:left="567" w:hanging="283"/>
        <w:rPr>
          <w:rFonts w:ascii="Times New Roman" w:hAnsi="Times New Roman" w:cs="Times New Roman"/>
          <w:sz w:val="24"/>
          <w:szCs w:val="24"/>
        </w:rPr>
      </w:pPr>
      <w:r>
        <w:rPr>
          <w:rFonts w:ascii="Times New Roman" w:hAnsi="Times New Roman" w:cs="Times New Roman"/>
          <w:sz w:val="24"/>
          <w:szCs w:val="24"/>
        </w:rPr>
        <w:t xml:space="preserve">    </w:t>
      </w:r>
      <w:r w:rsidR="0023329A" w:rsidRPr="00CD3BCD">
        <w:rPr>
          <w:rFonts w:ascii="Times New Roman" w:hAnsi="Times New Roman" w:cs="Times New Roman"/>
          <w:sz w:val="24"/>
          <w:szCs w:val="24"/>
        </w:rPr>
        <w:t>Whoever is the change agent, he/she needs to consider the</w:t>
      </w:r>
      <w:r w:rsidR="00213EAE">
        <w:rPr>
          <w:rFonts w:ascii="Times New Roman" w:hAnsi="Times New Roman" w:cs="Times New Roman"/>
          <w:sz w:val="24"/>
          <w:szCs w:val="24"/>
        </w:rPr>
        <w:t xml:space="preserve"> style of management to </w:t>
      </w:r>
      <w:r w:rsidR="0023329A" w:rsidRPr="00CD3BCD">
        <w:rPr>
          <w:rFonts w:ascii="Times New Roman" w:hAnsi="Times New Roman" w:cs="Times New Roman"/>
          <w:sz w:val="24"/>
          <w:szCs w:val="24"/>
        </w:rPr>
        <w:t>adopt. Different styles are needed for different contextual situations. The styles are summarised as follows:</w:t>
      </w:r>
    </w:p>
    <w:tbl>
      <w:tblPr>
        <w:tblStyle w:val="TableGrid"/>
        <w:tblW w:w="0" w:type="auto"/>
        <w:tblInd w:w="392" w:type="dxa"/>
        <w:tblLook w:val="04A0" w:firstRow="1" w:lastRow="0" w:firstColumn="1" w:lastColumn="0" w:noHBand="0" w:noVBand="1"/>
      </w:tblPr>
      <w:tblGrid>
        <w:gridCol w:w="1276"/>
        <w:gridCol w:w="1830"/>
        <w:gridCol w:w="1820"/>
        <w:gridCol w:w="1791"/>
        <w:gridCol w:w="1930"/>
      </w:tblGrid>
      <w:tr w:rsidR="0023329A" w:rsidRPr="00CD3BCD" w:rsidTr="00D1372C">
        <w:tc>
          <w:tcPr>
            <w:tcW w:w="1276" w:type="dxa"/>
          </w:tcPr>
          <w:p w:rsidR="0023329A" w:rsidRPr="00977E2E" w:rsidRDefault="0023329A" w:rsidP="00775FE7">
            <w:pPr>
              <w:rPr>
                <w:rFonts w:ascii="Times New Roman" w:hAnsi="Times New Roman" w:cs="Times New Roman"/>
                <w:sz w:val="18"/>
                <w:szCs w:val="18"/>
              </w:rPr>
            </w:pPr>
          </w:p>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 xml:space="preserve">     Style</w:t>
            </w:r>
          </w:p>
        </w:tc>
        <w:tc>
          <w:tcPr>
            <w:tcW w:w="1830" w:type="dxa"/>
          </w:tcPr>
          <w:p w:rsidR="0023329A" w:rsidRPr="00977E2E" w:rsidRDefault="0023329A" w:rsidP="00775FE7">
            <w:pPr>
              <w:rPr>
                <w:rFonts w:ascii="Times New Roman" w:hAnsi="Times New Roman" w:cs="Times New Roman"/>
                <w:sz w:val="18"/>
                <w:szCs w:val="18"/>
              </w:rPr>
            </w:pPr>
          </w:p>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 xml:space="preserve">     Means/context</w:t>
            </w:r>
          </w:p>
        </w:tc>
        <w:tc>
          <w:tcPr>
            <w:tcW w:w="1820" w:type="dxa"/>
          </w:tcPr>
          <w:p w:rsidR="0023329A" w:rsidRPr="00977E2E" w:rsidRDefault="0023329A" w:rsidP="00775FE7">
            <w:pPr>
              <w:rPr>
                <w:rFonts w:ascii="Times New Roman" w:hAnsi="Times New Roman" w:cs="Times New Roman"/>
                <w:sz w:val="18"/>
                <w:szCs w:val="18"/>
              </w:rPr>
            </w:pPr>
          </w:p>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 xml:space="preserve">       Benefits</w:t>
            </w:r>
          </w:p>
        </w:tc>
        <w:tc>
          <w:tcPr>
            <w:tcW w:w="1791" w:type="dxa"/>
          </w:tcPr>
          <w:p w:rsidR="0023329A" w:rsidRPr="00977E2E" w:rsidRDefault="0023329A" w:rsidP="00775FE7">
            <w:pPr>
              <w:rPr>
                <w:rFonts w:ascii="Times New Roman" w:hAnsi="Times New Roman" w:cs="Times New Roman"/>
                <w:sz w:val="18"/>
                <w:szCs w:val="18"/>
              </w:rPr>
            </w:pPr>
          </w:p>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 xml:space="preserve">      Problems</w:t>
            </w:r>
          </w:p>
        </w:tc>
        <w:tc>
          <w:tcPr>
            <w:tcW w:w="193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 xml:space="preserve">     Circumstances of          </w:t>
            </w:r>
          </w:p>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 xml:space="preserve">     effectiveness</w:t>
            </w:r>
          </w:p>
        </w:tc>
      </w:tr>
      <w:tr w:rsidR="0023329A" w:rsidRPr="00CD3BCD" w:rsidTr="00D1372C">
        <w:tc>
          <w:tcPr>
            <w:tcW w:w="1276"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Education</w:t>
            </w:r>
          </w:p>
        </w:tc>
        <w:tc>
          <w:tcPr>
            <w:tcW w:w="183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Group briefings assume internalisation of strategic logic and trust of top management</w:t>
            </w:r>
          </w:p>
        </w:tc>
        <w:tc>
          <w:tcPr>
            <w:tcW w:w="182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Overcoming lack of (or mis)information</w:t>
            </w:r>
          </w:p>
        </w:tc>
        <w:tc>
          <w:tcPr>
            <w:tcW w:w="1791"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Time consuming</w:t>
            </w:r>
          </w:p>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Direction or progress may be unclear</w:t>
            </w:r>
          </w:p>
        </w:tc>
        <w:tc>
          <w:tcPr>
            <w:tcW w:w="1930" w:type="dxa"/>
            <w:vMerge w:val="restart"/>
          </w:tcPr>
          <w:p w:rsidR="0023329A" w:rsidRPr="00977E2E" w:rsidRDefault="0023329A" w:rsidP="00775FE7">
            <w:pPr>
              <w:rPr>
                <w:rFonts w:ascii="Times New Roman" w:hAnsi="Times New Roman" w:cs="Times New Roman"/>
                <w:sz w:val="18"/>
                <w:szCs w:val="18"/>
              </w:rPr>
            </w:pPr>
          </w:p>
          <w:p w:rsidR="0023329A" w:rsidRPr="00977E2E" w:rsidRDefault="0023329A" w:rsidP="00775FE7">
            <w:pPr>
              <w:rPr>
                <w:rFonts w:ascii="Times New Roman" w:hAnsi="Times New Roman" w:cs="Times New Roman"/>
                <w:sz w:val="18"/>
                <w:szCs w:val="18"/>
              </w:rPr>
            </w:pPr>
          </w:p>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Incremental change or long-time horizontal transformational change</w:t>
            </w:r>
          </w:p>
        </w:tc>
      </w:tr>
      <w:tr w:rsidR="0023329A" w:rsidRPr="00CD3BCD" w:rsidTr="00D1372C">
        <w:tc>
          <w:tcPr>
            <w:tcW w:w="1276"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Collaboration</w:t>
            </w:r>
          </w:p>
        </w:tc>
        <w:tc>
          <w:tcPr>
            <w:tcW w:w="183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Involvement in setting the strategy agenda and/or resolving strategic issues by taskforces or groups</w:t>
            </w:r>
          </w:p>
        </w:tc>
        <w:tc>
          <w:tcPr>
            <w:tcW w:w="182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Increasing ownership of a decision or process</w:t>
            </w:r>
          </w:p>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May improve quality of decisions</w:t>
            </w:r>
          </w:p>
        </w:tc>
        <w:tc>
          <w:tcPr>
            <w:tcW w:w="1791"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Time consuming</w:t>
            </w:r>
          </w:p>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Solutions/outcome within existing paradigm</w:t>
            </w:r>
          </w:p>
        </w:tc>
        <w:tc>
          <w:tcPr>
            <w:tcW w:w="1930" w:type="dxa"/>
            <w:vMerge/>
          </w:tcPr>
          <w:p w:rsidR="0023329A" w:rsidRPr="00977E2E" w:rsidRDefault="0023329A" w:rsidP="00775FE7">
            <w:pPr>
              <w:rPr>
                <w:rFonts w:ascii="Times New Roman" w:hAnsi="Times New Roman" w:cs="Times New Roman"/>
                <w:sz w:val="18"/>
                <w:szCs w:val="18"/>
              </w:rPr>
            </w:pPr>
          </w:p>
        </w:tc>
      </w:tr>
      <w:tr w:rsidR="0023329A" w:rsidRPr="00CD3BCD" w:rsidTr="00D1372C">
        <w:tc>
          <w:tcPr>
            <w:tcW w:w="1276"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Intervention</w:t>
            </w:r>
          </w:p>
        </w:tc>
        <w:tc>
          <w:tcPr>
            <w:tcW w:w="1830" w:type="dxa"/>
          </w:tcPr>
          <w:p w:rsidR="002318C2"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Change agent retains co-ordination/control: delegates elements of change</w:t>
            </w:r>
          </w:p>
        </w:tc>
        <w:tc>
          <w:tcPr>
            <w:tcW w:w="182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Process is guided/controlled but involvement takes place</w:t>
            </w:r>
          </w:p>
        </w:tc>
        <w:tc>
          <w:tcPr>
            <w:tcW w:w="1791"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Risk of perceived manipulation</w:t>
            </w:r>
          </w:p>
        </w:tc>
        <w:tc>
          <w:tcPr>
            <w:tcW w:w="193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Incremental or non-crisis transformational change</w:t>
            </w:r>
          </w:p>
        </w:tc>
      </w:tr>
      <w:tr w:rsidR="0023329A" w:rsidRPr="00CD3BCD" w:rsidTr="00D1372C">
        <w:tc>
          <w:tcPr>
            <w:tcW w:w="1276"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Direction</w:t>
            </w:r>
          </w:p>
        </w:tc>
        <w:tc>
          <w:tcPr>
            <w:tcW w:w="183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Use of authority to set direction and means of change</w:t>
            </w:r>
          </w:p>
        </w:tc>
        <w:tc>
          <w:tcPr>
            <w:tcW w:w="182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Clarity and speed</w:t>
            </w:r>
          </w:p>
        </w:tc>
        <w:tc>
          <w:tcPr>
            <w:tcW w:w="1791"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Risk of lack of acceptance and ill-conceived strategy</w:t>
            </w:r>
          </w:p>
        </w:tc>
        <w:tc>
          <w:tcPr>
            <w:tcW w:w="193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Transformational change</w:t>
            </w:r>
          </w:p>
        </w:tc>
      </w:tr>
      <w:tr w:rsidR="0023329A" w:rsidRPr="00CD3BCD" w:rsidTr="00D1372C">
        <w:tc>
          <w:tcPr>
            <w:tcW w:w="1276"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Coercion/edict</w:t>
            </w:r>
          </w:p>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(extreme</w:t>
            </w:r>
            <w:r w:rsidR="00B56E07" w:rsidRPr="00977E2E">
              <w:rPr>
                <w:rFonts w:ascii="Times New Roman" w:hAnsi="Times New Roman" w:cs="Times New Roman"/>
                <w:sz w:val="18"/>
                <w:szCs w:val="18"/>
              </w:rPr>
              <w:t>)</w:t>
            </w:r>
            <w:r w:rsidRPr="00977E2E">
              <w:rPr>
                <w:rFonts w:ascii="Times New Roman" w:hAnsi="Times New Roman" w:cs="Times New Roman"/>
                <w:sz w:val="18"/>
                <w:szCs w:val="18"/>
              </w:rPr>
              <w:t xml:space="preserve"> form)</w:t>
            </w:r>
          </w:p>
        </w:tc>
        <w:tc>
          <w:tcPr>
            <w:tcW w:w="183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Explicit use of power through edict</w:t>
            </w:r>
          </w:p>
        </w:tc>
        <w:tc>
          <w:tcPr>
            <w:tcW w:w="182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May be successful in crises or state of confusion</w:t>
            </w:r>
          </w:p>
        </w:tc>
        <w:tc>
          <w:tcPr>
            <w:tcW w:w="1791"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Least successful unless crisis</w:t>
            </w:r>
          </w:p>
        </w:tc>
        <w:tc>
          <w:tcPr>
            <w:tcW w:w="1930" w:type="dxa"/>
          </w:tcPr>
          <w:p w:rsidR="0023329A" w:rsidRPr="00977E2E" w:rsidRDefault="0023329A" w:rsidP="00775FE7">
            <w:pPr>
              <w:rPr>
                <w:rFonts w:ascii="Times New Roman" w:hAnsi="Times New Roman" w:cs="Times New Roman"/>
                <w:sz w:val="18"/>
                <w:szCs w:val="18"/>
              </w:rPr>
            </w:pPr>
            <w:r w:rsidRPr="00977E2E">
              <w:rPr>
                <w:rFonts w:ascii="Times New Roman" w:hAnsi="Times New Roman" w:cs="Times New Roman"/>
                <w:sz w:val="18"/>
                <w:szCs w:val="18"/>
              </w:rPr>
              <w:t>Crisis, rapid transformational change or change in established autocratic cultures</w:t>
            </w:r>
          </w:p>
        </w:tc>
      </w:tr>
    </w:tbl>
    <w:p w:rsidR="0023329A" w:rsidRPr="00997853" w:rsidRDefault="0023329A" w:rsidP="00F5775C">
      <w:pPr>
        <w:pStyle w:val="NoSpacing"/>
        <w:tabs>
          <w:tab w:val="left" w:pos="0"/>
        </w:tabs>
        <w:rPr>
          <w:rFonts w:ascii="Times New Roman" w:hAnsi="Times New Roman" w:cs="Times New Roman"/>
          <w:sz w:val="24"/>
          <w:szCs w:val="24"/>
        </w:rPr>
      </w:pPr>
      <w:r w:rsidRPr="00997853">
        <w:rPr>
          <w:rFonts w:ascii="Times New Roman" w:hAnsi="Times New Roman" w:cs="Times New Roman"/>
          <w:sz w:val="24"/>
          <w:szCs w:val="24"/>
        </w:rPr>
        <w:lastRenderedPageBreak/>
        <w:t>Some overall observations:</w:t>
      </w:r>
    </w:p>
    <w:p w:rsidR="0023329A" w:rsidRPr="00CD3BCD" w:rsidRDefault="0023329A" w:rsidP="00F5775C">
      <w:pPr>
        <w:pStyle w:val="ListParagraph"/>
        <w:numPr>
          <w:ilvl w:val="0"/>
          <w:numId w:val="10"/>
        </w:numPr>
        <w:tabs>
          <w:tab w:val="left" w:pos="0"/>
        </w:tabs>
        <w:ind w:left="851" w:hanging="425"/>
        <w:rPr>
          <w:rFonts w:ascii="Times New Roman" w:hAnsi="Times New Roman" w:cs="Times New Roman"/>
          <w:sz w:val="24"/>
          <w:szCs w:val="24"/>
        </w:rPr>
      </w:pPr>
      <w:r w:rsidRPr="00CD3BCD">
        <w:rPr>
          <w:rFonts w:ascii="Times New Roman" w:hAnsi="Times New Roman" w:cs="Times New Roman"/>
          <w:sz w:val="24"/>
          <w:szCs w:val="24"/>
        </w:rPr>
        <w:t>Different styles for different stages</w:t>
      </w:r>
    </w:p>
    <w:p w:rsidR="0023329A" w:rsidRPr="00CD3BCD" w:rsidRDefault="0023329A" w:rsidP="00F5775C">
      <w:pPr>
        <w:pStyle w:val="ListParagraph"/>
        <w:numPr>
          <w:ilvl w:val="0"/>
          <w:numId w:val="10"/>
        </w:numPr>
        <w:tabs>
          <w:tab w:val="left" w:pos="0"/>
        </w:tabs>
        <w:ind w:left="851" w:hanging="425"/>
        <w:rPr>
          <w:rFonts w:ascii="Times New Roman" w:hAnsi="Times New Roman" w:cs="Times New Roman"/>
          <w:sz w:val="24"/>
          <w:szCs w:val="24"/>
        </w:rPr>
      </w:pPr>
      <w:r w:rsidRPr="00CD3BCD">
        <w:rPr>
          <w:rFonts w:ascii="Times New Roman" w:hAnsi="Times New Roman" w:cs="Times New Roman"/>
          <w:sz w:val="24"/>
          <w:szCs w:val="24"/>
        </w:rPr>
        <w:t>Time and scope – participate styles are most appropriate for incremental change while transformational change requires directive approaches.</w:t>
      </w:r>
    </w:p>
    <w:p w:rsidR="0023329A" w:rsidRPr="00CD3BCD" w:rsidRDefault="0023329A" w:rsidP="00F5775C">
      <w:pPr>
        <w:pStyle w:val="ListParagraph"/>
        <w:numPr>
          <w:ilvl w:val="0"/>
          <w:numId w:val="10"/>
        </w:numPr>
        <w:tabs>
          <w:tab w:val="left" w:pos="0"/>
        </w:tabs>
        <w:ind w:left="851" w:hanging="425"/>
        <w:rPr>
          <w:rFonts w:ascii="Times New Roman" w:hAnsi="Times New Roman" w:cs="Times New Roman"/>
          <w:sz w:val="24"/>
          <w:szCs w:val="24"/>
        </w:rPr>
      </w:pPr>
      <w:r w:rsidRPr="00CD3BCD">
        <w:rPr>
          <w:rFonts w:ascii="Times New Roman" w:hAnsi="Times New Roman" w:cs="Times New Roman"/>
          <w:sz w:val="24"/>
          <w:szCs w:val="24"/>
        </w:rPr>
        <w:t>Personality types – different styles suit different managers’ personality types. Those with the greatest capability to manage change may have the ability to adopt different styles in different circumstances.</w:t>
      </w:r>
    </w:p>
    <w:p w:rsidR="00C3179A" w:rsidRPr="00D1372C" w:rsidRDefault="0023329A" w:rsidP="00D1372C">
      <w:pPr>
        <w:pStyle w:val="ListParagraph"/>
        <w:numPr>
          <w:ilvl w:val="0"/>
          <w:numId w:val="10"/>
        </w:numPr>
        <w:tabs>
          <w:tab w:val="left" w:pos="0"/>
        </w:tabs>
        <w:ind w:left="851" w:hanging="425"/>
        <w:rPr>
          <w:rFonts w:ascii="Times New Roman" w:hAnsi="Times New Roman" w:cs="Times New Roman"/>
          <w:sz w:val="24"/>
          <w:szCs w:val="24"/>
        </w:rPr>
      </w:pPr>
      <w:r w:rsidRPr="00CD3BCD">
        <w:rPr>
          <w:rFonts w:ascii="Times New Roman" w:hAnsi="Times New Roman" w:cs="Times New Roman"/>
          <w:sz w:val="24"/>
          <w:szCs w:val="24"/>
        </w:rPr>
        <w:t>Styles of managing change are not mutually exclusive i.e. it means that more than one style can be used for a situation.</w:t>
      </w:r>
    </w:p>
    <w:p w:rsidR="0023329A" w:rsidRPr="00D1372C" w:rsidRDefault="00C3179A" w:rsidP="00D1372C">
      <w:pPr>
        <w:pStyle w:val="NoSpacing"/>
        <w:rPr>
          <w:rFonts w:ascii="Times New Roman" w:hAnsi="Times New Roman" w:cs="Times New Roman"/>
          <w:sz w:val="24"/>
          <w:szCs w:val="24"/>
        </w:rPr>
      </w:pPr>
      <w:r w:rsidRPr="00D1372C">
        <w:rPr>
          <w:rFonts w:ascii="Times New Roman" w:hAnsi="Times New Roman" w:cs="Times New Roman"/>
          <w:sz w:val="24"/>
          <w:szCs w:val="24"/>
        </w:rPr>
        <w:t xml:space="preserve">3. </w:t>
      </w:r>
      <w:r w:rsidR="0023329A" w:rsidRPr="00D1372C">
        <w:rPr>
          <w:rFonts w:ascii="Times New Roman" w:hAnsi="Times New Roman" w:cs="Times New Roman"/>
          <w:sz w:val="24"/>
          <w:szCs w:val="24"/>
        </w:rPr>
        <w:t>Levers for managing strategic change</w:t>
      </w:r>
    </w:p>
    <w:p w:rsidR="00434185" w:rsidRPr="00D1372C" w:rsidRDefault="0023329A" w:rsidP="00D1372C">
      <w:pPr>
        <w:pStyle w:val="ListParagraph"/>
        <w:ind w:left="284"/>
        <w:jc w:val="both"/>
        <w:rPr>
          <w:rFonts w:ascii="Times New Roman" w:hAnsi="Times New Roman" w:cs="Times New Roman"/>
          <w:sz w:val="24"/>
          <w:szCs w:val="24"/>
        </w:rPr>
      </w:pPr>
      <w:r w:rsidRPr="00CD3BCD">
        <w:rPr>
          <w:rFonts w:ascii="Times New Roman" w:hAnsi="Times New Roman" w:cs="Times New Roman"/>
          <w:sz w:val="24"/>
          <w:szCs w:val="24"/>
        </w:rPr>
        <w:t xml:space="preserve">After many years of study of corporate change programmes, Michael Beer and Nitin </w:t>
      </w:r>
      <w:proofErr w:type="spellStart"/>
      <w:r w:rsidRPr="00CD3BCD">
        <w:rPr>
          <w:rFonts w:ascii="Times New Roman" w:hAnsi="Times New Roman" w:cs="Times New Roman"/>
          <w:sz w:val="24"/>
          <w:szCs w:val="24"/>
        </w:rPr>
        <w:t>Nohria</w:t>
      </w:r>
      <w:proofErr w:type="spellEnd"/>
      <w:r w:rsidRPr="00CD3BCD">
        <w:rPr>
          <w:rFonts w:ascii="Times New Roman" w:hAnsi="Times New Roman" w:cs="Times New Roman"/>
          <w:sz w:val="24"/>
          <w:szCs w:val="24"/>
        </w:rPr>
        <w:t xml:space="preserve"> observe that broadly there are two approaches and they identify them as “theory E and theory O’.</w:t>
      </w:r>
    </w:p>
    <w:p w:rsidR="0023329A" w:rsidRPr="00D1372C" w:rsidRDefault="0023329A" w:rsidP="00D1372C">
      <w:pPr>
        <w:pStyle w:val="ListParagraph"/>
        <w:ind w:left="284"/>
        <w:jc w:val="both"/>
        <w:rPr>
          <w:rFonts w:ascii="Times New Roman" w:hAnsi="Times New Roman" w:cs="Times New Roman"/>
          <w:sz w:val="24"/>
          <w:szCs w:val="24"/>
        </w:rPr>
      </w:pPr>
      <w:r w:rsidRPr="00CD3BCD">
        <w:rPr>
          <w:rFonts w:ascii="Times New Roman" w:hAnsi="Times New Roman" w:cs="Times New Roman"/>
          <w:i/>
          <w:sz w:val="24"/>
          <w:szCs w:val="24"/>
        </w:rPr>
        <w:t>Theory E</w:t>
      </w:r>
      <w:r w:rsidRPr="00CD3BCD">
        <w:rPr>
          <w:rFonts w:ascii="Times New Roman" w:hAnsi="Times New Roman" w:cs="Times New Roman"/>
          <w:sz w:val="24"/>
          <w:szCs w:val="24"/>
        </w:rPr>
        <w:t xml:space="preserve"> is change based on the pursuit of economic value and is associated with the top-down programmatic use of the ‘hard’ levers of change such as changes of structures and systems, financial incentives, portfolio chang</w:t>
      </w:r>
      <w:r w:rsidR="00D1372C">
        <w:rPr>
          <w:rFonts w:ascii="Times New Roman" w:hAnsi="Times New Roman" w:cs="Times New Roman"/>
          <w:sz w:val="24"/>
          <w:szCs w:val="24"/>
        </w:rPr>
        <w:t>es, downsizing and job layoffs.</w:t>
      </w:r>
    </w:p>
    <w:p w:rsidR="0023329A" w:rsidRPr="00CD3BCD" w:rsidRDefault="0023329A" w:rsidP="00F5775C">
      <w:pPr>
        <w:pStyle w:val="ListParagraph"/>
        <w:ind w:left="284"/>
        <w:rPr>
          <w:rFonts w:ascii="Times New Roman" w:hAnsi="Times New Roman" w:cs="Times New Roman"/>
          <w:sz w:val="24"/>
          <w:szCs w:val="24"/>
        </w:rPr>
      </w:pPr>
      <w:r w:rsidRPr="00CD3BCD">
        <w:rPr>
          <w:rFonts w:ascii="Times New Roman" w:hAnsi="Times New Roman" w:cs="Times New Roman"/>
          <w:i/>
          <w:sz w:val="24"/>
          <w:szCs w:val="24"/>
        </w:rPr>
        <w:t>Theory O</w:t>
      </w:r>
      <w:r w:rsidRPr="00CD3BCD">
        <w:rPr>
          <w:rFonts w:ascii="Times New Roman" w:hAnsi="Times New Roman" w:cs="Times New Roman"/>
          <w:sz w:val="24"/>
          <w:szCs w:val="24"/>
        </w:rPr>
        <w:t xml:space="preserve"> is change based on the developm</w:t>
      </w:r>
      <w:r w:rsidR="00415FFB">
        <w:rPr>
          <w:rFonts w:ascii="Times New Roman" w:hAnsi="Times New Roman" w:cs="Times New Roman"/>
          <w:sz w:val="24"/>
          <w:szCs w:val="24"/>
        </w:rPr>
        <w:t>ent of organisational capabilities</w:t>
      </w:r>
      <w:r w:rsidRPr="00CD3BCD">
        <w:rPr>
          <w:rFonts w:ascii="Times New Roman" w:hAnsi="Times New Roman" w:cs="Times New Roman"/>
          <w:sz w:val="24"/>
          <w:szCs w:val="24"/>
        </w:rPr>
        <w:t xml:space="preserve"> such as culture change, learning and participation in change programmes and experimentation.</w:t>
      </w:r>
    </w:p>
    <w:p w:rsidR="0023329A" w:rsidRPr="00CD3BCD" w:rsidRDefault="0023329A" w:rsidP="00F5775C">
      <w:pPr>
        <w:pStyle w:val="ListParagraph"/>
        <w:ind w:left="284"/>
        <w:rPr>
          <w:rFonts w:ascii="Times New Roman" w:hAnsi="Times New Roman" w:cs="Times New Roman"/>
          <w:sz w:val="24"/>
          <w:szCs w:val="24"/>
        </w:rPr>
      </w:pPr>
      <w:r w:rsidRPr="00CD3BCD">
        <w:rPr>
          <w:rFonts w:ascii="Times New Roman" w:hAnsi="Times New Roman" w:cs="Times New Roman"/>
          <w:sz w:val="24"/>
          <w:szCs w:val="24"/>
        </w:rPr>
        <w:t xml:space="preserve">Beer and </w:t>
      </w:r>
      <w:proofErr w:type="spellStart"/>
      <w:r w:rsidRPr="00CD3BCD">
        <w:rPr>
          <w:rFonts w:ascii="Times New Roman" w:hAnsi="Times New Roman" w:cs="Times New Roman"/>
          <w:sz w:val="24"/>
          <w:szCs w:val="24"/>
        </w:rPr>
        <w:t>Nohria</w:t>
      </w:r>
      <w:proofErr w:type="spellEnd"/>
      <w:r w:rsidRPr="00CD3BCD">
        <w:rPr>
          <w:rFonts w:ascii="Times New Roman" w:hAnsi="Times New Roman" w:cs="Times New Roman"/>
          <w:sz w:val="24"/>
          <w:szCs w:val="24"/>
        </w:rPr>
        <w:t xml:space="preserve"> pointed out that it is beneficial to use both approaches at a lever of change. This might involve, for example:</w:t>
      </w:r>
    </w:p>
    <w:p w:rsidR="0023329A" w:rsidRPr="00CD3BCD" w:rsidRDefault="0023329A" w:rsidP="00F5775C">
      <w:pPr>
        <w:pStyle w:val="ListParagraph"/>
        <w:numPr>
          <w:ilvl w:val="0"/>
          <w:numId w:val="14"/>
        </w:numPr>
        <w:ind w:left="993" w:hanging="284"/>
        <w:rPr>
          <w:rFonts w:ascii="Times New Roman" w:hAnsi="Times New Roman" w:cs="Times New Roman"/>
          <w:sz w:val="24"/>
          <w:szCs w:val="24"/>
        </w:rPr>
      </w:pPr>
      <w:r w:rsidRPr="00CD3BCD">
        <w:rPr>
          <w:rFonts w:ascii="Times New Roman" w:hAnsi="Times New Roman" w:cs="Times New Roman"/>
          <w:sz w:val="24"/>
          <w:szCs w:val="24"/>
        </w:rPr>
        <w:t>Sequencing change to start with theory E approaches and moves on to theory O approaches.</w:t>
      </w:r>
    </w:p>
    <w:p w:rsidR="0023329A" w:rsidRPr="00CD3BCD" w:rsidRDefault="0023329A" w:rsidP="00F5775C">
      <w:pPr>
        <w:pStyle w:val="ListParagraph"/>
        <w:numPr>
          <w:ilvl w:val="0"/>
          <w:numId w:val="14"/>
        </w:numPr>
        <w:ind w:left="993" w:hanging="284"/>
        <w:rPr>
          <w:rFonts w:ascii="Times New Roman" w:hAnsi="Times New Roman" w:cs="Times New Roman"/>
          <w:sz w:val="24"/>
          <w:szCs w:val="24"/>
        </w:rPr>
      </w:pPr>
      <w:r w:rsidRPr="00CD3BCD">
        <w:rPr>
          <w:rFonts w:ascii="Times New Roman" w:hAnsi="Times New Roman" w:cs="Times New Roman"/>
          <w:sz w:val="24"/>
          <w:szCs w:val="24"/>
        </w:rPr>
        <w:t>Embracing both approaches simultaneously and being explicit about it to people in the organisation and external stakeholders.</w:t>
      </w:r>
    </w:p>
    <w:p w:rsidR="0023329A" w:rsidRPr="00CD3BCD" w:rsidRDefault="0023329A" w:rsidP="00F5775C">
      <w:pPr>
        <w:pStyle w:val="ListParagraph"/>
        <w:numPr>
          <w:ilvl w:val="0"/>
          <w:numId w:val="14"/>
        </w:numPr>
        <w:ind w:left="993" w:hanging="284"/>
        <w:rPr>
          <w:rFonts w:ascii="Times New Roman" w:hAnsi="Times New Roman" w:cs="Times New Roman"/>
          <w:sz w:val="24"/>
          <w:szCs w:val="24"/>
        </w:rPr>
      </w:pPr>
      <w:r w:rsidRPr="00CD3BCD">
        <w:rPr>
          <w:rFonts w:ascii="Times New Roman" w:hAnsi="Times New Roman" w:cs="Times New Roman"/>
          <w:sz w:val="24"/>
          <w:szCs w:val="24"/>
        </w:rPr>
        <w:t>Combining direction fro</w:t>
      </w:r>
      <w:r w:rsidR="00041F67">
        <w:rPr>
          <w:rFonts w:ascii="Times New Roman" w:hAnsi="Times New Roman" w:cs="Times New Roman"/>
          <w:sz w:val="24"/>
          <w:szCs w:val="24"/>
        </w:rPr>
        <w:t>m the top with participation fro</w:t>
      </w:r>
      <w:r w:rsidRPr="00CD3BCD">
        <w:rPr>
          <w:rFonts w:ascii="Times New Roman" w:hAnsi="Times New Roman" w:cs="Times New Roman"/>
          <w:sz w:val="24"/>
          <w:szCs w:val="24"/>
        </w:rPr>
        <w:t>m below.</w:t>
      </w:r>
    </w:p>
    <w:p w:rsidR="0023329A" w:rsidRDefault="0023329A" w:rsidP="00F5775C">
      <w:pPr>
        <w:pStyle w:val="ListParagraph"/>
        <w:numPr>
          <w:ilvl w:val="0"/>
          <w:numId w:val="14"/>
        </w:numPr>
        <w:ind w:left="993" w:hanging="284"/>
        <w:rPr>
          <w:rFonts w:ascii="Times New Roman" w:hAnsi="Times New Roman" w:cs="Times New Roman"/>
          <w:sz w:val="24"/>
          <w:szCs w:val="24"/>
        </w:rPr>
      </w:pPr>
      <w:r w:rsidRPr="00CD3BCD">
        <w:rPr>
          <w:rFonts w:ascii="Times New Roman" w:hAnsi="Times New Roman" w:cs="Times New Roman"/>
          <w:sz w:val="24"/>
          <w:szCs w:val="24"/>
        </w:rPr>
        <w:t>Using incentives to reinforce change rather than to drive change.</w:t>
      </w:r>
    </w:p>
    <w:p w:rsidR="00041F67" w:rsidRDefault="00041F67" w:rsidP="00901B82">
      <w:pPr>
        <w:ind w:left="284" w:hanging="284"/>
        <w:rPr>
          <w:rFonts w:ascii="Times New Roman" w:hAnsi="Times New Roman" w:cs="Times New Roman"/>
          <w:sz w:val="24"/>
          <w:szCs w:val="24"/>
        </w:rPr>
      </w:pPr>
      <w:r>
        <w:rPr>
          <w:rFonts w:ascii="Times New Roman" w:hAnsi="Times New Roman" w:cs="Times New Roman"/>
          <w:sz w:val="24"/>
          <w:szCs w:val="24"/>
        </w:rPr>
        <w:t xml:space="preserve">    </w:t>
      </w:r>
      <w:r w:rsidRPr="00CD3BCD">
        <w:rPr>
          <w:rFonts w:ascii="Times New Roman" w:hAnsi="Times New Roman" w:cs="Times New Roman"/>
          <w:sz w:val="24"/>
          <w:szCs w:val="24"/>
        </w:rPr>
        <w:t xml:space="preserve">Change agents need to consider which of these levers to emphasise </w:t>
      </w:r>
      <w:r>
        <w:rPr>
          <w:rFonts w:ascii="Times New Roman" w:hAnsi="Times New Roman" w:cs="Times New Roman"/>
          <w:sz w:val="24"/>
          <w:szCs w:val="24"/>
        </w:rPr>
        <w:t>according to the change context as</w:t>
      </w:r>
      <w:r w:rsidR="00FA034A">
        <w:rPr>
          <w:rFonts w:ascii="Times New Roman" w:hAnsi="Times New Roman" w:cs="Times New Roman"/>
          <w:sz w:val="24"/>
          <w:szCs w:val="24"/>
        </w:rPr>
        <w:t xml:space="preserve"> </w:t>
      </w:r>
      <w:r>
        <w:rPr>
          <w:rFonts w:ascii="Times New Roman" w:hAnsi="Times New Roman" w:cs="Times New Roman"/>
          <w:sz w:val="24"/>
          <w:szCs w:val="24"/>
        </w:rPr>
        <w:t>t</w:t>
      </w:r>
      <w:r w:rsidRPr="00CD3BCD">
        <w:rPr>
          <w:rFonts w:ascii="Times New Roman" w:hAnsi="Times New Roman" w:cs="Times New Roman"/>
          <w:sz w:val="24"/>
          <w:szCs w:val="24"/>
        </w:rPr>
        <w:t xml:space="preserve">here are different levels of management in an organisation managing strategic change.  </w:t>
      </w:r>
      <w:r>
        <w:rPr>
          <w:rFonts w:ascii="Times New Roman" w:hAnsi="Times New Roman" w:cs="Times New Roman"/>
          <w:sz w:val="24"/>
          <w:szCs w:val="24"/>
        </w:rPr>
        <w:t xml:space="preserve">     </w:t>
      </w:r>
    </w:p>
    <w:p w:rsidR="0023329A" w:rsidRPr="00CD3BCD" w:rsidRDefault="00041F67" w:rsidP="00F5775C">
      <w:pPr>
        <w:tabs>
          <w:tab w:val="left" w:pos="284"/>
        </w:tabs>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F5775C">
        <w:rPr>
          <w:rFonts w:ascii="Times New Roman" w:hAnsi="Times New Roman" w:cs="Times New Roman"/>
          <w:sz w:val="24"/>
          <w:szCs w:val="24"/>
        </w:rPr>
        <w:t xml:space="preserve"> </w:t>
      </w:r>
      <w:r w:rsidR="0023329A" w:rsidRPr="00CD3BCD">
        <w:rPr>
          <w:rFonts w:ascii="Times New Roman" w:hAnsi="Times New Roman" w:cs="Times New Roman"/>
          <w:sz w:val="24"/>
          <w:szCs w:val="24"/>
        </w:rPr>
        <w:t xml:space="preserve"> </w:t>
      </w:r>
      <w:r w:rsidR="0023329A" w:rsidRPr="00CD3BCD">
        <w:rPr>
          <w:rFonts w:ascii="Times New Roman" w:hAnsi="Times New Roman" w:cs="Times New Roman"/>
          <w:i/>
          <w:sz w:val="24"/>
          <w:szCs w:val="24"/>
        </w:rPr>
        <w:t>Challenging the taken for granted</w:t>
      </w:r>
      <w:r w:rsidR="0023329A" w:rsidRPr="00CD3BCD">
        <w:rPr>
          <w:rFonts w:ascii="Times New Roman" w:hAnsi="Times New Roman" w:cs="Times New Roman"/>
          <w:sz w:val="24"/>
          <w:szCs w:val="24"/>
        </w:rPr>
        <w:t xml:space="preserve"> – this is a major challenge in achieving strategic change. People already </w:t>
      </w:r>
      <w:r w:rsidR="00434185" w:rsidRPr="00CD3BCD">
        <w:rPr>
          <w:rFonts w:ascii="Times New Roman" w:hAnsi="Times New Roman" w:cs="Times New Roman"/>
          <w:sz w:val="24"/>
          <w:szCs w:val="24"/>
        </w:rPr>
        <w:t xml:space="preserve">have </w:t>
      </w:r>
      <w:r w:rsidR="0023329A" w:rsidRPr="00CD3BCD">
        <w:rPr>
          <w:rFonts w:ascii="Times New Roman" w:hAnsi="Times New Roman" w:cs="Times New Roman"/>
          <w:sz w:val="24"/>
          <w:szCs w:val="24"/>
        </w:rPr>
        <w:t xml:space="preserve">the </w:t>
      </w:r>
      <w:r w:rsidR="00434185" w:rsidRPr="00CD3BCD">
        <w:rPr>
          <w:rFonts w:ascii="Times New Roman" w:hAnsi="Times New Roman" w:cs="Times New Roman"/>
          <w:sz w:val="24"/>
          <w:szCs w:val="24"/>
        </w:rPr>
        <w:t>mind-set</w:t>
      </w:r>
      <w:r w:rsidR="0023329A" w:rsidRPr="00CD3BCD">
        <w:rPr>
          <w:rFonts w:ascii="Times New Roman" w:hAnsi="Times New Roman" w:cs="Times New Roman"/>
          <w:sz w:val="24"/>
          <w:szCs w:val="24"/>
        </w:rPr>
        <w:t xml:space="preserve"> or taken-for-granted assumptions – the paradigm and it is difficult to shift this paradigm. Such people tend to resist change. </w:t>
      </w:r>
      <w:r w:rsidR="00CC4F94">
        <w:rPr>
          <w:rFonts w:ascii="Times New Roman" w:hAnsi="Times New Roman" w:cs="Times New Roman"/>
          <w:sz w:val="24"/>
          <w:szCs w:val="24"/>
        </w:rPr>
        <w:t>However t</w:t>
      </w:r>
      <w:r w:rsidR="0023329A" w:rsidRPr="00CD3BCD">
        <w:rPr>
          <w:rFonts w:ascii="Times New Roman" w:hAnsi="Times New Roman" w:cs="Times New Roman"/>
          <w:sz w:val="24"/>
          <w:szCs w:val="24"/>
        </w:rPr>
        <w:t xml:space="preserve">here are ways to get the people to change their </w:t>
      </w:r>
      <w:r w:rsidRPr="00CD3BCD">
        <w:rPr>
          <w:rFonts w:ascii="Times New Roman" w:hAnsi="Times New Roman" w:cs="Times New Roman"/>
          <w:sz w:val="24"/>
          <w:szCs w:val="24"/>
        </w:rPr>
        <w:t>mind-set</w:t>
      </w:r>
      <w:r w:rsidR="0023329A" w:rsidRPr="00CD3BCD">
        <w:rPr>
          <w:rFonts w:ascii="Times New Roman" w:hAnsi="Times New Roman" w:cs="Times New Roman"/>
          <w:sz w:val="24"/>
          <w:szCs w:val="24"/>
        </w:rPr>
        <w:t xml:space="preserve">.  </w:t>
      </w:r>
      <w:r w:rsidR="00CC4F94">
        <w:rPr>
          <w:rFonts w:ascii="Times New Roman" w:hAnsi="Times New Roman" w:cs="Times New Roman"/>
          <w:sz w:val="24"/>
          <w:szCs w:val="24"/>
        </w:rPr>
        <w:t>For example b</w:t>
      </w:r>
      <w:r w:rsidR="0023329A" w:rsidRPr="00CD3BCD">
        <w:rPr>
          <w:rFonts w:ascii="Times New Roman" w:hAnsi="Times New Roman" w:cs="Times New Roman"/>
          <w:sz w:val="24"/>
          <w:szCs w:val="24"/>
        </w:rPr>
        <w:t>y communicati</w:t>
      </w:r>
      <w:r w:rsidR="00CC4F94">
        <w:rPr>
          <w:rFonts w:ascii="Times New Roman" w:hAnsi="Times New Roman" w:cs="Times New Roman"/>
          <w:sz w:val="24"/>
          <w:szCs w:val="24"/>
        </w:rPr>
        <w:t>ng and explaining</w:t>
      </w:r>
      <w:r w:rsidR="0023329A" w:rsidRPr="00CD3BCD">
        <w:rPr>
          <w:rFonts w:ascii="Times New Roman" w:hAnsi="Times New Roman" w:cs="Times New Roman"/>
          <w:sz w:val="24"/>
          <w:szCs w:val="24"/>
        </w:rPr>
        <w:t xml:space="preserve"> to the people the reasons and the needs for the change to take place </w:t>
      </w:r>
      <w:r w:rsidR="00CC4F94">
        <w:rPr>
          <w:rFonts w:ascii="Times New Roman" w:hAnsi="Times New Roman" w:cs="Times New Roman"/>
          <w:sz w:val="24"/>
          <w:szCs w:val="24"/>
        </w:rPr>
        <w:t xml:space="preserve">in order </w:t>
      </w:r>
      <w:r w:rsidR="0023329A" w:rsidRPr="00CD3BCD">
        <w:rPr>
          <w:rFonts w:ascii="Times New Roman" w:hAnsi="Times New Roman" w:cs="Times New Roman"/>
          <w:sz w:val="24"/>
          <w:szCs w:val="24"/>
        </w:rPr>
        <w:t>to improve the performance of the organisation and the consequences of the change</w:t>
      </w:r>
      <w:r w:rsidR="005D1D02">
        <w:rPr>
          <w:rFonts w:ascii="Times New Roman" w:hAnsi="Times New Roman" w:cs="Times New Roman"/>
          <w:sz w:val="24"/>
          <w:szCs w:val="24"/>
        </w:rPr>
        <w:t>. T</w:t>
      </w:r>
      <w:r w:rsidR="0023329A" w:rsidRPr="00CD3BCD">
        <w:rPr>
          <w:rFonts w:ascii="Times New Roman" w:hAnsi="Times New Roman" w:cs="Times New Roman"/>
          <w:sz w:val="24"/>
          <w:szCs w:val="24"/>
        </w:rPr>
        <w:t xml:space="preserve">hese people will begin to understand and accept the need to change.  In the extreme situation, people are forced to change their </w:t>
      </w:r>
      <w:r w:rsidR="006E7630" w:rsidRPr="00CD3BCD">
        <w:rPr>
          <w:rFonts w:ascii="Times New Roman" w:hAnsi="Times New Roman" w:cs="Times New Roman"/>
          <w:sz w:val="24"/>
          <w:szCs w:val="24"/>
        </w:rPr>
        <w:t>mind-set</w:t>
      </w:r>
      <w:r w:rsidR="0023329A" w:rsidRPr="00CD3BCD">
        <w:rPr>
          <w:rFonts w:ascii="Times New Roman" w:hAnsi="Times New Roman" w:cs="Times New Roman"/>
          <w:sz w:val="24"/>
          <w:szCs w:val="24"/>
        </w:rPr>
        <w:t xml:space="preserve"> by making drastic organisational structural changes in respond to environmental challenges.</w:t>
      </w:r>
    </w:p>
    <w:p w:rsidR="0023329A" w:rsidRPr="00DA045E" w:rsidRDefault="00C3179A" w:rsidP="00DA045E">
      <w:pPr>
        <w:pStyle w:val="NoSpacing"/>
        <w:rPr>
          <w:rFonts w:ascii="Times New Roman" w:hAnsi="Times New Roman" w:cs="Times New Roman"/>
          <w:sz w:val="24"/>
          <w:szCs w:val="24"/>
        </w:rPr>
      </w:pPr>
      <w:r w:rsidRPr="00DA045E">
        <w:rPr>
          <w:rFonts w:ascii="Times New Roman" w:hAnsi="Times New Roman" w:cs="Times New Roman"/>
          <w:sz w:val="24"/>
          <w:szCs w:val="24"/>
        </w:rPr>
        <w:t xml:space="preserve">4. </w:t>
      </w:r>
      <w:r w:rsidR="0023329A" w:rsidRPr="00DA045E">
        <w:rPr>
          <w:rFonts w:ascii="Times New Roman" w:hAnsi="Times New Roman" w:cs="Times New Roman"/>
          <w:sz w:val="24"/>
          <w:szCs w:val="24"/>
        </w:rPr>
        <w:t>Managing strategic change programmes</w:t>
      </w:r>
    </w:p>
    <w:p w:rsidR="0023329A" w:rsidRPr="00CD3BCD" w:rsidRDefault="0023329A" w:rsidP="004B130F">
      <w:pPr>
        <w:pStyle w:val="ListParagraph"/>
        <w:ind w:hanging="436"/>
        <w:rPr>
          <w:rFonts w:ascii="Times New Roman" w:hAnsi="Times New Roman" w:cs="Times New Roman"/>
          <w:sz w:val="24"/>
          <w:szCs w:val="24"/>
        </w:rPr>
      </w:pPr>
      <w:r w:rsidRPr="00CD3BCD">
        <w:rPr>
          <w:rFonts w:ascii="Times New Roman" w:hAnsi="Times New Roman" w:cs="Times New Roman"/>
          <w:sz w:val="24"/>
          <w:szCs w:val="24"/>
        </w:rPr>
        <w:t>Looking at three types of change programmes that are stated in paragraph 1 above:</w:t>
      </w:r>
    </w:p>
    <w:p w:rsidR="00DA045E" w:rsidRDefault="0023329A" w:rsidP="006E7630">
      <w:pPr>
        <w:pStyle w:val="ListParagraph"/>
        <w:numPr>
          <w:ilvl w:val="0"/>
          <w:numId w:val="15"/>
        </w:numPr>
        <w:ind w:left="720" w:hanging="436"/>
        <w:jc w:val="both"/>
        <w:rPr>
          <w:rFonts w:ascii="Times New Roman" w:hAnsi="Times New Roman" w:cs="Times New Roman"/>
          <w:sz w:val="24"/>
          <w:szCs w:val="24"/>
        </w:rPr>
      </w:pPr>
      <w:r w:rsidRPr="00CD3BCD">
        <w:rPr>
          <w:rFonts w:ascii="Times New Roman" w:hAnsi="Times New Roman" w:cs="Times New Roman"/>
          <w:sz w:val="24"/>
          <w:szCs w:val="24"/>
        </w:rPr>
        <w:lastRenderedPageBreak/>
        <w:t xml:space="preserve">Reconstruction/turnaround strategy is a change that </w:t>
      </w:r>
      <w:r w:rsidR="005D1D02">
        <w:rPr>
          <w:rFonts w:ascii="Times New Roman" w:hAnsi="Times New Roman" w:cs="Times New Roman"/>
          <w:sz w:val="24"/>
          <w:szCs w:val="24"/>
        </w:rPr>
        <w:t>is</w:t>
      </w:r>
      <w:r w:rsidRPr="00CD3BCD">
        <w:rPr>
          <w:rFonts w:ascii="Times New Roman" w:hAnsi="Times New Roman" w:cs="Times New Roman"/>
          <w:sz w:val="24"/>
          <w:szCs w:val="24"/>
        </w:rPr>
        <w:t xml:space="preserve"> rapid and </w:t>
      </w:r>
      <w:r w:rsidR="005D1D02">
        <w:rPr>
          <w:rFonts w:ascii="Times New Roman" w:hAnsi="Times New Roman" w:cs="Times New Roman"/>
          <w:sz w:val="24"/>
          <w:szCs w:val="24"/>
        </w:rPr>
        <w:t>causes</w:t>
      </w:r>
      <w:r w:rsidRPr="00CD3BCD">
        <w:rPr>
          <w:rFonts w:ascii="Times New Roman" w:hAnsi="Times New Roman" w:cs="Times New Roman"/>
          <w:sz w:val="24"/>
          <w:szCs w:val="24"/>
        </w:rPr>
        <w:t xml:space="preserve"> a good deal of upheaval in an organisation but the existing culture </w:t>
      </w:r>
      <w:r w:rsidR="005D1D02">
        <w:rPr>
          <w:rFonts w:ascii="Times New Roman" w:hAnsi="Times New Roman" w:cs="Times New Roman"/>
          <w:sz w:val="24"/>
          <w:szCs w:val="24"/>
        </w:rPr>
        <w:t>is not affected</w:t>
      </w:r>
      <w:r w:rsidRPr="00CD3BCD">
        <w:rPr>
          <w:rFonts w:ascii="Times New Roman" w:hAnsi="Times New Roman" w:cs="Times New Roman"/>
          <w:sz w:val="24"/>
          <w:szCs w:val="24"/>
        </w:rPr>
        <w:t xml:space="preserve">. </w:t>
      </w:r>
      <w:r w:rsidR="005D1D02">
        <w:rPr>
          <w:rFonts w:ascii="Times New Roman" w:hAnsi="Times New Roman" w:cs="Times New Roman"/>
          <w:sz w:val="24"/>
          <w:szCs w:val="24"/>
        </w:rPr>
        <w:t>There is</w:t>
      </w:r>
      <w:r w:rsidRPr="00CD3BCD">
        <w:rPr>
          <w:rFonts w:ascii="Times New Roman" w:hAnsi="Times New Roman" w:cs="Times New Roman"/>
          <w:sz w:val="24"/>
          <w:szCs w:val="24"/>
        </w:rPr>
        <w:t xml:space="preserve"> a structural change or a major cost-cutting programme to deal with a decline in financial performance.</w:t>
      </w:r>
    </w:p>
    <w:p w:rsidR="0023329A" w:rsidRPr="00DA045E" w:rsidRDefault="0023329A" w:rsidP="00DA045E">
      <w:pPr>
        <w:pStyle w:val="ListParagraph"/>
        <w:jc w:val="both"/>
        <w:rPr>
          <w:rFonts w:ascii="Times New Roman" w:hAnsi="Times New Roman" w:cs="Times New Roman"/>
          <w:sz w:val="24"/>
          <w:szCs w:val="24"/>
        </w:rPr>
      </w:pPr>
      <w:r w:rsidRPr="00DA045E">
        <w:rPr>
          <w:rFonts w:ascii="Times New Roman" w:hAnsi="Times New Roman" w:cs="Times New Roman"/>
          <w:sz w:val="24"/>
          <w:szCs w:val="24"/>
        </w:rPr>
        <w:t>The main elements of turnaround strategy are as follows:</w:t>
      </w:r>
    </w:p>
    <w:p w:rsidR="0023329A" w:rsidRPr="00CD3BCD" w:rsidRDefault="0023329A" w:rsidP="006E7630">
      <w:pPr>
        <w:pStyle w:val="ListParagraph"/>
        <w:numPr>
          <w:ilvl w:val="0"/>
          <w:numId w:val="16"/>
        </w:numPr>
        <w:ind w:left="1276" w:hanging="425"/>
        <w:jc w:val="both"/>
        <w:rPr>
          <w:rFonts w:ascii="Times New Roman" w:hAnsi="Times New Roman" w:cs="Times New Roman"/>
          <w:sz w:val="24"/>
          <w:szCs w:val="24"/>
        </w:rPr>
      </w:pPr>
      <w:r w:rsidRPr="00CD3BCD">
        <w:rPr>
          <w:rFonts w:ascii="Times New Roman" w:hAnsi="Times New Roman" w:cs="Times New Roman"/>
          <w:sz w:val="24"/>
          <w:szCs w:val="24"/>
        </w:rPr>
        <w:t>Crisis stabilisation – the aim is to regain control of the deteriorating position.</w:t>
      </w:r>
    </w:p>
    <w:p w:rsidR="0023329A" w:rsidRPr="00CD3BCD" w:rsidRDefault="0023329A" w:rsidP="006E7630">
      <w:pPr>
        <w:pStyle w:val="ListParagraph"/>
        <w:numPr>
          <w:ilvl w:val="0"/>
          <w:numId w:val="16"/>
        </w:numPr>
        <w:ind w:left="1276" w:hanging="425"/>
        <w:jc w:val="both"/>
        <w:rPr>
          <w:rFonts w:ascii="Times New Roman" w:hAnsi="Times New Roman" w:cs="Times New Roman"/>
          <w:sz w:val="24"/>
          <w:szCs w:val="24"/>
        </w:rPr>
      </w:pPr>
      <w:r w:rsidRPr="00CD3BCD">
        <w:rPr>
          <w:rFonts w:ascii="Times New Roman" w:hAnsi="Times New Roman" w:cs="Times New Roman"/>
          <w:sz w:val="24"/>
          <w:szCs w:val="24"/>
        </w:rPr>
        <w:t>Management changes – there are changes to be made, especially at the top such as a new chairman/woman or chief executive.</w:t>
      </w:r>
    </w:p>
    <w:p w:rsidR="0023329A" w:rsidRPr="00CD3BCD" w:rsidRDefault="0023329A" w:rsidP="006E7630">
      <w:pPr>
        <w:pStyle w:val="ListParagraph"/>
        <w:numPr>
          <w:ilvl w:val="0"/>
          <w:numId w:val="16"/>
        </w:numPr>
        <w:ind w:left="1276" w:hanging="425"/>
        <w:jc w:val="both"/>
        <w:rPr>
          <w:rFonts w:ascii="Times New Roman" w:hAnsi="Times New Roman" w:cs="Times New Roman"/>
          <w:sz w:val="24"/>
          <w:szCs w:val="24"/>
        </w:rPr>
      </w:pPr>
      <w:r w:rsidRPr="00CD3BCD">
        <w:rPr>
          <w:rFonts w:ascii="Times New Roman" w:hAnsi="Times New Roman" w:cs="Times New Roman"/>
          <w:sz w:val="24"/>
          <w:szCs w:val="24"/>
        </w:rPr>
        <w:t>Gaining stakeholder support especially the key stakeholders like the bank or key shareholder groups and the employees.</w:t>
      </w:r>
    </w:p>
    <w:p w:rsidR="0023329A" w:rsidRPr="00CD3BCD" w:rsidRDefault="0023329A" w:rsidP="006E7630">
      <w:pPr>
        <w:pStyle w:val="ListParagraph"/>
        <w:numPr>
          <w:ilvl w:val="0"/>
          <w:numId w:val="16"/>
        </w:numPr>
        <w:ind w:left="1276" w:hanging="425"/>
        <w:jc w:val="both"/>
        <w:rPr>
          <w:rFonts w:ascii="Times New Roman" w:hAnsi="Times New Roman" w:cs="Times New Roman"/>
          <w:sz w:val="24"/>
          <w:szCs w:val="24"/>
        </w:rPr>
      </w:pPr>
      <w:r w:rsidRPr="00CD3BCD">
        <w:rPr>
          <w:rFonts w:ascii="Times New Roman" w:hAnsi="Times New Roman" w:cs="Times New Roman"/>
          <w:sz w:val="24"/>
          <w:szCs w:val="24"/>
        </w:rPr>
        <w:t>Clarifying the target market(s) – markets are the sources of profit and the customers should be kept informed of the changes.</w:t>
      </w:r>
    </w:p>
    <w:p w:rsidR="0023329A" w:rsidRPr="00CD3BCD" w:rsidRDefault="0023329A" w:rsidP="006E7630">
      <w:pPr>
        <w:pStyle w:val="ListParagraph"/>
        <w:numPr>
          <w:ilvl w:val="0"/>
          <w:numId w:val="16"/>
        </w:numPr>
        <w:ind w:left="1276" w:hanging="425"/>
        <w:jc w:val="both"/>
        <w:rPr>
          <w:rFonts w:ascii="Times New Roman" w:hAnsi="Times New Roman" w:cs="Times New Roman"/>
          <w:sz w:val="24"/>
          <w:szCs w:val="24"/>
        </w:rPr>
      </w:pPr>
      <w:r w:rsidRPr="00CD3BCD">
        <w:rPr>
          <w:rFonts w:ascii="Times New Roman" w:hAnsi="Times New Roman" w:cs="Times New Roman"/>
          <w:sz w:val="24"/>
          <w:szCs w:val="24"/>
        </w:rPr>
        <w:t xml:space="preserve">Refocusing – on the target markets that provide opportunity to discontinue or outsource products and </w:t>
      </w:r>
      <w:r w:rsidR="006E7630" w:rsidRPr="00CD3BCD">
        <w:rPr>
          <w:rFonts w:ascii="Times New Roman" w:hAnsi="Times New Roman" w:cs="Times New Roman"/>
          <w:sz w:val="24"/>
          <w:szCs w:val="24"/>
        </w:rPr>
        <w:t>services to</w:t>
      </w:r>
      <w:r w:rsidRPr="00CD3BCD">
        <w:rPr>
          <w:rFonts w:ascii="Times New Roman" w:hAnsi="Times New Roman" w:cs="Times New Roman"/>
          <w:sz w:val="24"/>
          <w:szCs w:val="24"/>
        </w:rPr>
        <w:t xml:space="preserve"> cut down on wastage and not making sufficient financial contribution.</w:t>
      </w:r>
    </w:p>
    <w:p w:rsidR="0023329A" w:rsidRPr="00CD3BCD" w:rsidRDefault="0023329A" w:rsidP="006E7630">
      <w:pPr>
        <w:pStyle w:val="ListParagraph"/>
        <w:numPr>
          <w:ilvl w:val="0"/>
          <w:numId w:val="16"/>
        </w:numPr>
        <w:ind w:left="1276" w:hanging="425"/>
        <w:jc w:val="both"/>
        <w:rPr>
          <w:rFonts w:ascii="Times New Roman" w:hAnsi="Times New Roman" w:cs="Times New Roman"/>
          <w:sz w:val="24"/>
          <w:szCs w:val="24"/>
        </w:rPr>
      </w:pPr>
      <w:r w:rsidRPr="00CD3BCD">
        <w:rPr>
          <w:rFonts w:ascii="Times New Roman" w:hAnsi="Times New Roman" w:cs="Times New Roman"/>
          <w:sz w:val="24"/>
          <w:szCs w:val="24"/>
        </w:rPr>
        <w:t>Financial restructuring – changing the financial structure where necessary such as the capital structure.</w:t>
      </w:r>
    </w:p>
    <w:p w:rsidR="0023329A" w:rsidRPr="00734E65" w:rsidRDefault="0023329A" w:rsidP="006E7630">
      <w:pPr>
        <w:pStyle w:val="ListParagraph"/>
        <w:numPr>
          <w:ilvl w:val="0"/>
          <w:numId w:val="16"/>
        </w:numPr>
        <w:ind w:left="1276" w:hanging="425"/>
        <w:jc w:val="both"/>
        <w:rPr>
          <w:rFonts w:ascii="Times New Roman" w:hAnsi="Times New Roman" w:cs="Times New Roman"/>
          <w:sz w:val="24"/>
          <w:szCs w:val="24"/>
        </w:rPr>
      </w:pPr>
      <w:r w:rsidRPr="00CD3BCD">
        <w:rPr>
          <w:rFonts w:ascii="Times New Roman" w:hAnsi="Times New Roman" w:cs="Times New Roman"/>
          <w:sz w:val="24"/>
          <w:szCs w:val="24"/>
        </w:rPr>
        <w:t>Prioritisation of critical improvement areas – in order to gain quick and significant improvements.</w:t>
      </w:r>
    </w:p>
    <w:p w:rsidR="0023329A" w:rsidRPr="00CC4F94" w:rsidRDefault="0023329A" w:rsidP="006E7630">
      <w:pPr>
        <w:pStyle w:val="ListParagraph"/>
        <w:numPr>
          <w:ilvl w:val="0"/>
          <w:numId w:val="15"/>
        </w:numPr>
        <w:ind w:left="709" w:hanging="425"/>
        <w:jc w:val="both"/>
        <w:rPr>
          <w:rFonts w:ascii="Times New Roman" w:hAnsi="Times New Roman" w:cs="Times New Roman"/>
          <w:sz w:val="24"/>
          <w:szCs w:val="24"/>
        </w:rPr>
      </w:pPr>
      <w:r w:rsidRPr="00CC4F94">
        <w:rPr>
          <w:rFonts w:ascii="Times New Roman" w:hAnsi="Times New Roman" w:cs="Times New Roman"/>
          <w:sz w:val="24"/>
          <w:szCs w:val="24"/>
        </w:rPr>
        <w:t xml:space="preserve">Revolution is change that requires rapid major strategic </w:t>
      </w:r>
      <w:r w:rsidR="00CC4F94" w:rsidRPr="00CC4F94">
        <w:rPr>
          <w:rFonts w:ascii="Times New Roman" w:hAnsi="Times New Roman" w:cs="Times New Roman"/>
          <w:sz w:val="24"/>
          <w:szCs w:val="24"/>
        </w:rPr>
        <w:t xml:space="preserve">change </w:t>
      </w:r>
      <w:r w:rsidRPr="00CC4F94">
        <w:rPr>
          <w:rFonts w:ascii="Times New Roman" w:hAnsi="Times New Roman" w:cs="Times New Roman"/>
          <w:sz w:val="24"/>
          <w:szCs w:val="24"/>
        </w:rPr>
        <w:t xml:space="preserve">but </w:t>
      </w:r>
      <w:r w:rsidR="00CC4F94" w:rsidRPr="00CC4F94">
        <w:rPr>
          <w:rFonts w:ascii="Times New Roman" w:hAnsi="Times New Roman" w:cs="Times New Roman"/>
          <w:sz w:val="24"/>
          <w:szCs w:val="24"/>
        </w:rPr>
        <w:t xml:space="preserve">it </w:t>
      </w:r>
      <w:r w:rsidRPr="00CC4F94">
        <w:rPr>
          <w:rFonts w:ascii="Times New Roman" w:hAnsi="Times New Roman" w:cs="Times New Roman"/>
          <w:sz w:val="24"/>
          <w:szCs w:val="24"/>
        </w:rPr>
        <w:t xml:space="preserve">also </w:t>
      </w:r>
      <w:r w:rsidR="00CC4F94" w:rsidRPr="00CC4F94">
        <w:rPr>
          <w:rFonts w:ascii="Times New Roman" w:hAnsi="Times New Roman" w:cs="Times New Roman"/>
          <w:sz w:val="24"/>
          <w:szCs w:val="24"/>
        </w:rPr>
        <w:t xml:space="preserve">involves a </w:t>
      </w:r>
      <w:r w:rsidRPr="00CC4F94">
        <w:rPr>
          <w:rFonts w:ascii="Times New Roman" w:hAnsi="Times New Roman" w:cs="Times New Roman"/>
          <w:sz w:val="24"/>
          <w:szCs w:val="24"/>
        </w:rPr>
        <w:t xml:space="preserve">culture change. Managing such </w:t>
      </w:r>
      <w:r w:rsidR="00CC4F94">
        <w:rPr>
          <w:rFonts w:ascii="Times New Roman" w:hAnsi="Times New Roman" w:cs="Times New Roman"/>
          <w:sz w:val="24"/>
          <w:szCs w:val="24"/>
        </w:rPr>
        <w:t xml:space="preserve">a </w:t>
      </w:r>
      <w:r w:rsidRPr="00CC4F94">
        <w:rPr>
          <w:rFonts w:ascii="Times New Roman" w:hAnsi="Times New Roman" w:cs="Times New Roman"/>
          <w:sz w:val="24"/>
          <w:szCs w:val="24"/>
        </w:rPr>
        <w:t>change is likely to involve:</w:t>
      </w:r>
    </w:p>
    <w:p w:rsidR="0023329A" w:rsidRPr="00CD3BCD" w:rsidRDefault="0023329A" w:rsidP="006E7630">
      <w:pPr>
        <w:pStyle w:val="ListParagraph"/>
        <w:numPr>
          <w:ilvl w:val="0"/>
          <w:numId w:val="17"/>
        </w:numPr>
        <w:ind w:left="1276" w:hanging="283"/>
        <w:jc w:val="both"/>
        <w:rPr>
          <w:rFonts w:ascii="Times New Roman" w:hAnsi="Times New Roman" w:cs="Times New Roman"/>
          <w:sz w:val="24"/>
          <w:szCs w:val="24"/>
        </w:rPr>
      </w:pPr>
      <w:r w:rsidRPr="00CD3BCD">
        <w:rPr>
          <w:rFonts w:ascii="Times New Roman" w:hAnsi="Times New Roman" w:cs="Times New Roman"/>
          <w:sz w:val="24"/>
          <w:szCs w:val="24"/>
        </w:rPr>
        <w:t>Clear strategic direction.</w:t>
      </w:r>
    </w:p>
    <w:p w:rsidR="0023329A" w:rsidRPr="00CD3BCD" w:rsidRDefault="0023329A" w:rsidP="006E7630">
      <w:pPr>
        <w:pStyle w:val="ListParagraph"/>
        <w:numPr>
          <w:ilvl w:val="0"/>
          <w:numId w:val="17"/>
        </w:numPr>
        <w:ind w:left="1276" w:hanging="283"/>
        <w:jc w:val="both"/>
        <w:rPr>
          <w:rFonts w:ascii="Times New Roman" w:hAnsi="Times New Roman" w:cs="Times New Roman"/>
          <w:sz w:val="24"/>
          <w:szCs w:val="24"/>
        </w:rPr>
      </w:pPr>
      <w:r w:rsidRPr="00CD3BCD">
        <w:rPr>
          <w:rFonts w:ascii="Times New Roman" w:hAnsi="Times New Roman" w:cs="Times New Roman"/>
          <w:sz w:val="24"/>
          <w:szCs w:val="24"/>
        </w:rPr>
        <w:t>Combining economic and symbolic levers.</w:t>
      </w:r>
    </w:p>
    <w:p w:rsidR="0023329A" w:rsidRPr="00CD3BCD" w:rsidRDefault="0023329A" w:rsidP="006E7630">
      <w:pPr>
        <w:pStyle w:val="ListParagraph"/>
        <w:numPr>
          <w:ilvl w:val="0"/>
          <w:numId w:val="17"/>
        </w:numPr>
        <w:ind w:left="1276" w:hanging="283"/>
        <w:jc w:val="both"/>
        <w:rPr>
          <w:rFonts w:ascii="Times New Roman" w:hAnsi="Times New Roman" w:cs="Times New Roman"/>
          <w:sz w:val="24"/>
          <w:szCs w:val="24"/>
        </w:rPr>
      </w:pPr>
      <w:r w:rsidRPr="00CD3BCD">
        <w:rPr>
          <w:rFonts w:ascii="Times New Roman" w:hAnsi="Times New Roman" w:cs="Times New Roman"/>
          <w:sz w:val="24"/>
          <w:szCs w:val="24"/>
        </w:rPr>
        <w:t>An outside perspective – having new blood from outside into the organisation.</w:t>
      </w:r>
    </w:p>
    <w:p w:rsidR="0023329A" w:rsidRPr="00CD3BCD" w:rsidRDefault="0023329A" w:rsidP="006E7630">
      <w:pPr>
        <w:pStyle w:val="ListParagraph"/>
        <w:numPr>
          <w:ilvl w:val="0"/>
          <w:numId w:val="17"/>
        </w:numPr>
        <w:ind w:left="1276" w:hanging="283"/>
        <w:jc w:val="both"/>
        <w:rPr>
          <w:rFonts w:ascii="Times New Roman" w:hAnsi="Times New Roman" w:cs="Times New Roman"/>
          <w:sz w:val="24"/>
          <w:szCs w:val="24"/>
        </w:rPr>
      </w:pPr>
      <w:r w:rsidRPr="00CD3BCD">
        <w:rPr>
          <w:rFonts w:ascii="Times New Roman" w:hAnsi="Times New Roman" w:cs="Times New Roman"/>
          <w:sz w:val="24"/>
          <w:szCs w:val="24"/>
        </w:rPr>
        <w:t>Multiple styles of change management –beside direct style, educating, intervention style/participative style.</w:t>
      </w:r>
    </w:p>
    <w:p w:rsidR="0023329A" w:rsidRPr="00CD3BCD" w:rsidRDefault="0023329A" w:rsidP="006E7630">
      <w:pPr>
        <w:pStyle w:val="ListParagraph"/>
        <w:numPr>
          <w:ilvl w:val="0"/>
          <w:numId w:val="17"/>
        </w:numPr>
        <w:ind w:left="1276" w:hanging="283"/>
        <w:jc w:val="both"/>
        <w:rPr>
          <w:rFonts w:ascii="Times New Roman" w:hAnsi="Times New Roman" w:cs="Times New Roman"/>
          <w:sz w:val="24"/>
          <w:szCs w:val="24"/>
        </w:rPr>
      </w:pPr>
      <w:r w:rsidRPr="00CD3BCD">
        <w:rPr>
          <w:rFonts w:ascii="Times New Roman" w:hAnsi="Times New Roman" w:cs="Times New Roman"/>
          <w:sz w:val="24"/>
          <w:szCs w:val="24"/>
        </w:rPr>
        <w:t>Working with the existing culture.</w:t>
      </w:r>
    </w:p>
    <w:p w:rsidR="0023329A" w:rsidRPr="00734E65" w:rsidRDefault="0023329A" w:rsidP="006E7630">
      <w:pPr>
        <w:pStyle w:val="ListParagraph"/>
        <w:numPr>
          <w:ilvl w:val="0"/>
          <w:numId w:val="17"/>
        </w:numPr>
        <w:ind w:left="1276" w:hanging="283"/>
        <w:jc w:val="both"/>
        <w:rPr>
          <w:rFonts w:ascii="Times New Roman" w:hAnsi="Times New Roman" w:cs="Times New Roman"/>
          <w:sz w:val="24"/>
          <w:szCs w:val="24"/>
        </w:rPr>
      </w:pPr>
      <w:r w:rsidRPr="00CD3BCD">
        <w:rPr>
          <w:rFonts w:ascii="Times New Roman" w:hAnsi="Times New Roman" w:cs="Times New Roman"/>
          <w:sz w:val="24"/>
          <w:szCs w:val="24"/>
        </w:rPr>
        <w:t>Monitoring change.</w:t>
      </w:r>
    </w:p>
    <w:p w:rsidR="0023329A" w:rsidRPr="00CD3BCD" w:rsidRDefault="0023329A" w:rsidP="006E7630">
      <w:pPr>
        <w:pStyle w:val="ListParagraph"/>
        <w:numPr>
          <w:ilvl w:val="0"/>
          <w:numId w:val="15"/>
        </w:numPr>
        <w:tabs>
          <w:tab w:val="left" w:pos="709"/>
        </w:tabs>
        <w:ind w:left="709" w:hanging="425"/>
        <w:jc w:val="both"/>
        <w:rPr>
          <w:rFonts w:ascii="Times New Roman" w:hAnsi="Times New Roman" w:cs="Times New Roman"/>
          <w:sz w:val="24"/>
          <w:szCs w:val="24"/>
        </w:rPr>
      </w:pPr>
      <w:r w:rsidRPr="00CD3BCD">
        <w:rPr>
          <w:rFonts w:ascii="Times New Roman" w:hAnsi="Times New Roman" w:cs="Times New Roman"/>
          <w:sz w:val="24"/>
          <w:szCs w:val="24"/>
        </w:rPr>
        <w:t>Evolution is change in strategy that requires culture change over time. This is a transformational change from an existing culture to a more flexible and responsive culture. This is a planned evolutionary change with time in which to achieve it. In this transformational process the organisation becomes more a learning organisation where it cont</w:t>
      </w:r>
      <w:r w:rsidR="006E7630">
        <w:rPr>
          <w:rFonts w:ascii="Times New Roman" w:hAnsi="Times New Roman" w:cs="Times New Roman"/>
          <w:sz w:val="24"/>
          <w:szCs w:val="24"/>
        </w:rPr>
        <w:t>inually adjusts its strategy as</w:t>
      </w:r>
      <w:r w:rsidRPr="00CD3BCD">
        <w:rPr>
          <w:rFonts w:ascii="Times New Roman" w:hAnsi="Times New Roman" w:cs="Times New Roman"/>
          <w:sz w:val="24"/>
          <w:szCs w:val="24"/>
        </w:rPr>
        <w:t xml:space="preserve"> the environment changes.</w:t>
      </w:r>
    </w:p>
    <w:p w:rsidR="0023329A" w:rsidRPr="00CD3BCD" w:rsidRDefault="004B130F" w:rsidP="006E7630">
      <w:pPr>
        <w:pStyle w:val="ListParagraph"/>
        <w:tabs>
          <w:tab w:val="left" w:pos="709"/>
        </w:tabs>
        <w:ind w:left="567"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23329A" w:rsidRPr="00CD3BCD">
        <w:rPr>
          <w:rFonts w:ascii="Times New Roman" w:hAnsi="Times New Roman" w:cs="Times New Roman"/>
          <w:sz w:val="24"/>
          <w:szCs w:val="24"/>
        </w:rPr>
        <w:t>It requires:</w:t>
      </w:r>
    </w:p>
    <w:p w:rsidR="0023329A" w:rsidRPr="00CD3BCD" w:rsidRDefault="0023329A" w:rsidP="005D1D02">
      <w:pPr>
        <w:pStyle w:val="ListParagraph"/>
        <w:numPr>
          <w:ilvl w:val="0"/>
          <w:numId w:val="18"/>
        </w:numPr>
        <w:ind w:left="1418" w:hanging="284"/>
        <w:rPr>
          <w:rFonts w:ascii="Times New Roman" w:hAnsi="Times New Roman" w:cs="Times New Roman"/>
          <w:sz w:val="24"/>
          <w:szCs w:val="24"/>
        </w:rPr>
      </w:pPr>
      <w:r w:rsidRPr="00CD3BCD">
        <w:rPr>
          <w:rFonts w:ascii="Times New Roman" w:hAnsi="Times New Roman" w:cs="Times New Roman"/>
          <w:sz w:val="24"/>
          <w:szCs w:val="24"/>
        </w:rPr>
        <w:t>Empowering the organisation i.e. throughout the organisation.</w:t>
      </w:r>
    </w:p>
    <w:p w:rsidR="0023329A" w:rsidRPr="00CD3BCD" w:rsidRDefault="0023329A" w:rsidP="005D1D02">
      <w:pPr>
        <w:pStyle w:val="ListParagraph"/>
        <w:numPr>
          <w:ilvl w:val="0"/>
          <w:numId w:val="18"/>
        </w:numPr>
        <w:ind w:left="1418" w:hanging="284"/>
        <w:rPr>
          <w:rFonts w:ascii="Times New Roman" w:hAnsi="Times New Roman" w:cs="Times New Roman"/>
          <w:sz w:val="24"/>
          <w:szCs w:val="24"/>
        </w:rPr>
      </w:pPr>
      <w:r w:rsidRPr="00CD3BCD">
        <w:rPr>
          <w:rFonts w:ascii="Times New Roman" w:hAnsi="Times New Roman" w:cs="Times New Roman"/>
          <w:sz w:val="24"/>
          <w:szCs w:val="24"/>
        </w:rPr>
        <w:t>A clear strategic vision.</w:t>
      </w:r>
    </w:p>
    <w:p w:rsidR="0023329A" w:rsidRPr="00CD3BCD" w:rsidRDefault="0023329A" w:rsidP="005D1D02">
      <w:pPr>
        <w:pStyle w:val="ListParagraph"/>
        <w:numPr>
          <w:ilvl w:val="0"/>
          <w:numId w:val="18"/>
        </w:numPr>
        <w:ind w:left="1418" w:hanging="284"/>
        <w:rPr>
          <w:rFonts w:ascii="Times New Roman" w:hAnsi="Times New Roman" w:cs="Times New Roman"/>
          <w:sz w:val="24"/>
          <w:szCs w:val="24"/>
        </w:rPr>
      </w:pPr>
      <w:r w:rsidRPr="00CD3BCD">
        <w:rPr>
          <w:rFonts w:ascii="Times New Roman" w:hAnsi="Times New Roman" w:cs="Times New Roman"/>
          <w:sz w:val="24"/>
          <w:szCs w:val="24"/>
        </w:rPr>
        <w:t>Continual change and a commitment to experimentation.</w:t>
      </w:r>
    </w:p>
    <w:p w:rsidR="0023329A" w:rsidRPr="00325160" w:rsidRDefault="0023329A" w:rsidP="004B130F">
      <w:pPr>
        <w:pStyle w:val="NoSpacing"/>
        <w:tabs>
          <w:tab w:val="left" w:pos="567"/>
        </w:tabs>
        <w:rPr>
          <w:rFonts w:ascii="Times New Roman" w:hAnsi="Times New Roman" w:cs="Times New Roman"/>
          <w:sz w:val="24"/>
          <w:szCs w:val="24"/>
        </w:rPr>
      </w:pPr>
      <w:r>
        <w:rPr>
          <w:rFonts w:ascii="Times New Roman" w:hAnsi="Times New Roman" w:cs="Times New Roman"/>
          <w:sz w:val="24"/>
          <w:szCs w:val="24"/>
        </w:rPr>
        <w:t xml:space="preserve">          </w:t>
      </w:r>
      <w:r w:rsidR="005D1D02">
        <w:rPr>
          <w:rFonts w:ascii="Times New Roman" w:hAnsi="Times New Roman" w:cs="Times New Roman"/>
          <w:sz w:val="24"/>
          <w:szCs w:val="24"/>
        </w:rPr>
        <w:t xml:space="preserve">  </w:t>
      </w:r>
      <w:r w:rsidRPr="00325160">
        <w:rPr>
          <w:rFonts w:ascii="Times New Roman" w:hAnsi="Times New Roman" w:cs="Times New Roman"/>
          <w:sz w:val="24"/>
          <w:szCs w:val="24"/>
        </w:rPr>
        <w:t>A second way of conceiving of strategic change as evolution:</w:t>
      </w:r>
    </w:p>
    <w:p w:rsidR="0023329A" w:rsidRPr="00325160" w:rsidRDefault="0023329A" w:rsidP="0023329A">
      <w:pPr>
        <w:pStyle w:val="NoSpacing"/>
        <w:tabs>
          <w:tab w:val="left" w:pos="709"/>
          <w:tab w:val="left" w:pos="1134"/>
        </w:tabs>
        <w:rPr>
          <w:rFonts w:ascii="Times New Roman" w:hAnsi="Times New Roman" w:cs="Times New Roman"/>
          <w:sz w:val="24"/>
          <w:szCs w:val="24"/>
        </w:rPr>
      </w:pPr>
      <w:r>
        <w:rPr>
          <w:rFonts w:ascii="Times New Roman" w:hAnsi="Times New Roman" w:cs="Times New Roman"/>
          <w:sz w:val="24"/>
          <w:szCs w:val="24"/>
        </w:rPr>
        <w:t xml:space="preserve">           </w:t>
      </w:r>
      <w:r w:rsidR="005D1D02">
        <w:rPr>
          <w:rFonts w:ascii="Times New Roman" w:hAnsi="Times New Roman" w:cs="Times New Roman"/>
          <w:sz w:val="24"/>
          <w:szCs w:val="24"/>
        </w:rPr>
        <w:t xml:space="preserve">   </w:t>
      </w:r>
      <w:r w:rsidRPr="00325160">
        <w:rPr>
          <w:rFonts w:ascii="Times New Roman" w:hAnsi="Times New Roman" w:cs="Times New Roman"/>
          <w:sz w:val="24"/>
          <w:szCs w:val="24"/>
        </w:rPr>
        <w:t>Stages of transition</w:t>
      </w:r>
    </w:p>
    <w:p w:rsidR="0023329A" w:rsidRPr="00CD3BCD" w:rsidRDefault="0023329A" w:rsidP="005D1D02">
      <w:pPr>
        <w:pStyle w:val="ListParagraph"/>
        <w:numPr>
          <w:ilvl w:val="0"/>
          <w:numId w:val="19"/>
        </w:numPr>
        <w:ind w:left="1418" w:hanging="284"/>
        <w:rPr>
          <w:rFonts w:ascii="Times New Roman" w:hAnsi="Times New Roman" w:cs="Times New Roman"/>
          <w:sz w:val="24"/>
          <w:szCs w:val="24"/>
        </w:rPr>
      </w:pPr>
      <w:r w:rsidRPr="00CD3BCD">
        <w:rPr>
          <w:rFonts w:ascii="Times New Roman" w:hAnsi="Times New Roman" w:cs="Times New Roman"/>
          <w:sz w:val="24"/>
          <w:szCs w:val="24"/>
        </w:rPr>
        <w:t>Irreversible changes</w:t>
      </w:r>
    </w:p>
    <w:p w:rsidR="0023329A" w:rsidRPr="00CD3BCD" w:rsidRDefault="0023329A" w:rsidP="005D1D02">
      <w:pPr>
        <w:pStyle w:val="ListParagraph"/>
        <w:numPr>
          <w:ilvl w:val="0"/>
          <w:numId w:val="19"/>
        </w:numPr>
        <w:ind w:left="1418" w:hanging="284"/>
        <w:rPr>
          <w:rFonts w:ascii="Times New Roman" w:hAnsi="Times New Roman" w:cs="Times New Roman"/>
          <w:sz w:val="24"/>
          <w:szCs w:val="24"/>
        </w:rPr>
      </w:pPr>
      <w:r w:rsidRPr="00CD3BCD">
        <w:rPr>
          <w:rFonts w:ascii="Times New Roman" w:hAnsi="Times New Roman" w:cs="Times New Roman"/>
          <w:sz w:val="24"/>
          <w:szCs w:val="24"/>
        </w:rPr>
        <w:t>Sustained top management commitment</w:t>
      </w:r>
    </w:p>
    <w:p w:rsidR="00DA045E" w:rsidRPr="00DA045E" w:rsidRDefault="0023329A" w:rsidP="00DA045E">
      <w:pPr>
        <w:pStyle w:val="ListParagraph"/>
        <w:numPr>
          <w:ilvl w:val="0"/>
          <w:numId w:val="19"/>
        </w:numPr>
        <w:ind w:left="1418" w:hanging="284"/>
        <w:rPr>
          <w:rFonts w:ascii="Times New Roman" w:hAnsi="Times New Roman" w:cs="Times New Roman"/>
          <w:sz w:val="24"/>
          <w:szCs w:val="24"/>
        </w:rPr>
      </w:pPr>
      <w:r w:rsidRPr="00CD3BCD">
        <w:rPr>
          <w:rFonts w:ascii="Times New Roman" w:hAnsi="Times New Roman" w:cs="Times New Roman"/>
          <w:sz w:val="24"/>
          <w:szCs w:val="24"/>
        </w:rPr>
        <w:t>Winning hearts and minds of the people throughout the organisation</w:t>
      </w:r>
      <w:r w:rsidR="00DA045E">
        <w:t xml:space="preserve">   </w:t>
      </w:r>
    </w:p>
    <w:p w:rsidR="0023329A" w:rsidRPr="00DA045E" w:rsidRDefault="0023329A" w:rsidP="005D1D02">
      <w:pPr>
        <w:pStyle w:val="NoSpacing"/>
        <w:tabs>
          <w:tab w:val="left" w:pos="709"/>
          <w:tab w:val="left" w:pos="993"/>
        </w:tabs>
      </w:pPr>
      <w:r w:rsidRPr="00325160">
        <w:rPr>
          <w:rFonts w:ascii="Times New Roman" w:hAnsi="Times New Roman" w:cs="Times New Roman"/>
          <w:sz w:val="24"/>
          <w:szCs w:val="24"/>
        </w:rPr>
        <w:lastRenderedPageBreak/>
        <w:t>Some overall lessons on the management of change programmes:</w:t>
      </w:r>
    </w:p>
    <w:p w:rsidR="0023329A" w:rsidRPr="00325160" w:rsidRDefault="0023329A" w:rsidP="00DA045E">
      <w:pPr>
        <w:pStyle w:val="NoSpacing"/>
        <w:numPr>
          <w:ilvl w:val="0"/>
          <w:numId w:val="24"/>
        </w:numPr>
        <w:tabs>
          <w:tab w:val="left" w:pos="709"/>
          <w:tab w:val="left" w:pos="1134"/>
        </w:tabs>
        <w:ind w:hanging="495"/>
        <w:rPr>
          <w:rFonts w:ascii="Times New Roman" w:hAnsi="Times New Roman" w:cs="Times New Roman"/>
          <w:sz w:val="24"/>
          <w:szCs w:val="24"/>
        </w:rPr>
      </w:pPr>
      <w:r w:rsidRPr="00325160">
        <w:rPr>
          <w:rFonts w:ascii="Times New Roman" w:hAnsi="Times New Roman" w:cs="Times New Roman"/>
          <w:sz w:val="24"/>
          <w:szCs w:val="24"/>
        </w:rPr>
        <w:t>Programme overload.</w:t>
      </w:r>
    </w:p>
    <w:p w:rsidR="0023329A" w:rsidRPr="00CD3BCD" w:rsidRDefault="0023329A" w:rsidP="00DA045E">
      <w:pPr>
        <w:pStyle w:val="ListParagraph"/>
        <w:numPr>
          <w:ilvl w:val="0"/>
          <w:numId w:val="20"/>
        </w:numPr>
        <w:ind w:left="1134" w:hanging="425"/>
        <w:rPr>
          <w:rFonts w:ascii="Times New Roman" w:hAnsi="Times New Roman" w:cs="Times New Roman"/>
          <w:sz w:val="24"/>
          <w:szCs w:val="24"/>
        </w:rPr>
      </w:pPr>
      <w:r w:rsidRPr="00CD3BCD">
        <w:rPr>
          <w:rFonts w:ascii="Times New Roman" w:hAnsi="Times New Roman" w:cs="Times New Roman"/>
          <w:sz w:val="24"/>
          <w:szCs w:val="24"/>
        </w:rPr>
        <w:t>Hijacked processes – well-meaning change efforts can be hijacked by others for different purposes. E.g. introducing computerised telephone systems to improve customer service became a vehicle to reduce the number of personnel dealing with customer enquiries.</w:t>
      </w:r>
    </w:p>
    <w:p w:rsidR="0023329A" w:rsidRPr="00CD3BCD" w:rsidRDefault="0023329A" w:rsidP="00DA045E">
      <w:pPr>
        <w:pStyle w:val="ListParagraph"/>
        <w:numPr>
          <w:ilvl w:val="0"/>
          <w:numId w:val="20"/>
        </w:numPr>
        <w:ind w:left="1134" w:hanging="425"/>
        <w:rPr>
          <w:rFonts w:ascii="Times New Roman" w:hAnsi="Times New Roman" w:cs="Times New Roman"/>
          <w:sz w:val="24"/>
          <w:szCs w:val="24"/>
        </w:rPr>
      </w:pPr>
      <w:r w:rsidRPr="00CD3BCD">
        <w:rPr>
          <w:rFonts w:ascii="Times New Roman" w:hAnsi="Times New Roman" w:cs="Times New Roman"/>
          <w:sz w:val="24"/>
          <w:szCs w:val="24"/>
        </w:rPr>
        <w:t>Reinvention – an attempted change might be interpreted according to the old culture.</w:t>
      </w:r>
    </w:p>
    <w:p w:rsidR="0023329A" w:rsidRPr="00CD3BCD" w:rsidRDefault="0023329A" w:rsidP="00DA045E">
      <w:pPr>
        <w:pStyle w:val="ListParagraph"/>
        <w:numPr>
          <w:ilvl w:val="0"/>
          <w:numId w:val="20"/>
        </w:numPr>
        <w:ind w:left="1134" w:hanging="425"/>
        <w:rPr>
          <w:rFonts w:ascii="Times New Roman" w:hAnsi="Times New Roman" w:cs="Times New Roman"/>
          <w:sz w:val="24"/>
          <w:szCs w:val="24"/>
        </w:rPr>
      </w:pPr>
      <w:r w:rsidRPr="00CD3BCD">
        <w:rPr>
          <w:rFonts w:ascii="Times New Roman" w:hAnsi="Times New Roman" w:cs="Times New Roman"/>
          <w:sz w:val="24"/>
          <w:szCs w:val="24"/>
        </w:rPr>
        <w:t>Disconnectedness – people affected by change may not see the change programme connecting to their reality.</w:t>
      </w:r>
    </w:p>
    <w:p w:rsidR="00DA045E" w:rsidRPr="00D1372C" w:rsidRDefault="00D1372C" w:rsidP="00D1372C">
      <w:pPr>
        <w:pStyle w:val="ListParagraph"/>
        <w:numPr>
          <w:ilvl w:val="0"/>
          <w:numId w:val="20"/>
        </w:numPr>
        <w:ind w:left="1134" w:hanging="425"/>
        <w:rPr>
          <w:rFonts w:ascii="Times New Roman" w:hAnsi="Times New Roman" w:cs="Times New Roman"/>
          <w:sz w:val="24"/>
          <w:szCs w:val="24"/>
        </w:rPr>
      </w:pPr>
      <w:r>
        <w:rPr>
          <w:noProof/>
          <w:lang w:eastAsia="en-MY"/>
        </w:rPr>
        <mc:AlternateContent>
          <mc:Choice Requires="wps">
            <w:drawing>
              <wp:anchor distT="0" distB="0" distL="114300" distR="114300" simplePos="0" relativeHeight="251678720" behindDoc="0" locked="0" layoutInCell="1" allowOverlap="1" wp14:anchorId="6A82AA2B" wp14:editId="31C72D88">
                <wp:simplePos x="0" y="0"/>
                <wp:positionH relativeFrom="column">
                  <wp:posOffset>75062</wp:posOffset>
                </wp:positionH>
                <wp:positionV relativeFrom="paragraph">
                  <wp:posOffset>506484</wp:posOffset>
                </wp:positionV>
                <wp:extent cx="5717085" cy="2169994"/>
                <wp:effectExtent l="0" t="0" r="17145" b="2095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7085" cy="216999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FFF0D" id="Rectangle 14" o:spid="_x0000_s1026" style="position:absolute;margin-left:5.9pt;margin-top:39.9pt;width:450.15pt;height:17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" filled="f" strokecolor="#243f60 [1604]" strokeweight="2pt">
                <v:path arrowok="t"/>
              </v:rect>
            </w:pict>
          </mc:Fallback>
        </mc:AlternateContent>
      </w:r>
      <w:r w:rsidR="0023329A" w:rsidRPr="00CD3BCD">
        <w:rPr>
          <w:rFonts w:ascii="Times New Roman" w:hAnsi="Times New Roman" w:cs="Times New Roman"/>
          <w:sz w:val="24"/>
          <w:szCs w:val="24"/>
        </w:rPr>
        <w:t>Behavioural compliance – people just comply with the change without understanding the real reason for the change.</w:t>
      </w:r>
    </w:p>
    <w:p w:rsidR="00734E65" w:rsidRDefault="0023329A" w:rsidP="00734E65">
      <w:pPr>
        <w:pStyle w:val="NoSpacing"/>
        <w:rPr>
          <w:rFonts w:ascii="Times New Roman" w:hAnsi="Times New Roman" w:cs="Times New Roman"/>
          <w:sz w:val="24"/>
          <w:szCs w:val="24"/>
        </w:rPr>
      </w:pPr>
      <w:r>
        <w:t xml:space="preserve">     </w:t>
      </w:r>
      <w:r w:rsidRPr="00734E65">
        <w:rPr>
          <w:rFonts w:ascii="Times New Roman" w:hAnsi="Times New Roman" w:cs="Times New Roman"/>
          <w:sz w:val="24"/>
          <w:szCs w:val="24"/>
        </w:rPr>
        <w:t xml:space="preserve">Since 1994 the Boston Consulting Group has used four key factors in managing strategic          </w:t>
      </w:r>
      <w:r w:rsidR="00734E65">
        <w:rPr>
          <w:rFonts w:ascii="Times New Roman" w:hAnsi="Times New Roman" w:cs="Times New Roman"/>
          <w:sz w:val="24"/>
          <w:szCs w:val="24"/>
        </w:rPr>
        <w:t xml:space="preserve">   </w:t>
      </w:r>
    </w:p>
    <w:p w:rsidR="00734E65" w:rsidRDefault="00734E65" w:rsidP="00734E6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3329A" w:rsidRPr="00734E65">
        <w:rPr>
          <w:rFonts w:ascii="Times New Roman" w:hAnsi="Times New Roman" w:cs="Times New Roman"/>
          <w:sz w:val="24"/>
          <w:szCs w:val="24"/>
        </w:rPr>
        <w:t xml:space="preserve">change programmes and the change team associated with them. It claims the likelihood of </w:t>
      </w:r>
    </w:p>
    <w:p w:rsidR="0023329A" w:rsidRPr="00734E65" w:rsidRDefault="00734E65" w:rsidP="00734E6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23329A" w:rsidRPr="00734E65">
        <w:rPr>
          <w:rFonts w:ascii="Times New Roman" w:hAnsi="Times New Roman" w:cs="Times New Roman"/>
          <w:sz w:val="24"/>
          <w:szCs w:val="24"/>
        </w:rPr>
        <w:t>success of such programmes is greatly increased if the following is in place:</w:t>
      </w:r>
    </w:p>
    <w:p w:rsidR="00AA02FC" w:rsidRDefault="006E7630" w:rsidP="00AA02FC">
      <w:pPr>
        <w:pStyle w:val="NoSpacing"/>
        <w:ind w:left="851" w:hanging="283"/>
        <w:jc w:val="both"/>
        <w:rPr>
          <w:rFonts w:ascii="Times New Roman" w:hAnsi="Times New Roman" w:cs="Times New Roman"/>
          <w:sz w:val="24"/>
          <w:szCs w:val="24"/>
        </w:rPr>
      </w:pPr>
      <w:r w:rsidRPr="006E7630">
        <w:rPr>
          <w:rFonts w:ascii="Times New Roman" w:hAnsi="Times New Roman" w:cs="Times New Roman"/>
          <w:sz w:val="24"/>
          <w:szCs w:val="24"/>
        </w:rPr>
        <w:t xml:space="preserve">1.  </w:t>
      </w:r>
      <w:r w:rsidR="0023329A" w:rsidRPr="006E7630">
        <w:rPr>
          <w:rFonts w:ascii="Times New Roman" w:hAnsi="Times New Roman" w:cs="Times New Roman"/>
          <w:sz w:val="24"/>
          <w:szCs w:val="24"/>
        </w:rPr>
        <w:t xml:space="preserve">Milestones for reviewing progress – change programmes must be formally reviewed </w:t>
      </w:r>
      <w:r w:rsidR="00AA02FC">
        <w:rPr>
          <w:rFonts w:ascii="Times New Roman" w:hAnsi="Times New Roman" w:cs="Times New Roman"/>
          <w:sz w:val="24"/>
          <w:szCs w:val="24"/>
        </w:rPr>
        <w:t xml:space="preserve">        </w:t>
      </w:r>
    </w:p>
    <w:p w:rsidR="00AA02FC" w:rsidRDefault="00AA02FC" w:rsidP="00AA02FC">
      <w:pPr>
        <w:pStyle w:val="NoSpacing"/>
        <w:ind w:left="851"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23329A" w:rsidRPr="006E7630">
        <w:rPr>
          <w:rFonts w:ascii="Times New Roman" w:hAnsi="Times New Roman" w:cs="Times New Roman"/>
          <w:sz w:val="24"/>
          <w:szCs w:val="24"/>
        </w:rPr>
        <w:t xml:space="preserve">by </w:t>
      </w:r>
      <w:r w:rsidR="006E7630" w:rsidRPr="006E7630">
        <w:rPr>
          <w:rFonts w:ascii="Times New Roman" w:hAnsi="Times New Roman" w:cs="Times New Roman"/>
          <w:sz w:val="24"/>
          <w:szCs w:val="24"/>
        </w:rPr>
        <w:t xml:space="preserve">  </w:t>
      </w:r>
      <w:r w:rsidR="0023329A" w:rsidRPr="006E7630">
        <w:rPr>
          <w:rFonts w:ascii="Times New Roman" w:hAnsi="Times New Roman" w:cs="Times New Roman"/>
          <w:sz w:val="24"/>
          <w:szCs w:val="24"/>
        </w:rPr>
        <w:t xml:space="preserve">senior management at least bi-monthly against key tasks that need to be </w:t>
      </w:r>
      <w:r>
        <w:rPr>
          <w:rFonts w:ascii="Times New Roman" w:hAnsi="Times New Roman" w:cs="Times New Roman"/>
          <w:sz w:val="24"/>
          <w:szCs w:val="24"/>
        </w:rPr>
        <w:t xml:space="preserve">  </w:t>
      </w:r>
    </w:p>
    <w:p w:rsidR="0023329A" w:rsidRPr="006E7630" w:rsidRDefault="00AA02FC" w:rsidP="00AA02FC">
      <w:pPr>
        <w:pStyle w:val="NoSpacing"/>
        <w:ind w:left="851"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23329A" w:rsidRPr="006E7630">
        <w:rPr>
          <w:rFonts w:ascii="Times New Roman" w:hAnsi="Times New Roman" w:cs="Times New Roman"/>
          <w:sz w:val="24"/>
          <w:szCs w:val="24"/>
        </w:rPr>
        <w:t>completed.</w:t>
      </w:r>
    </w:p>
    <w:p w:rsidR="0023329A" w:rsidRPr="006E7630" w:rsidRDefault="00AA02FC" w:rsidP="00AA02FC">
      <w:pPr>
        <w:pStyle w:val="NoSpacing"/>
        <w:ind w:left="709"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6E7630" w:rsidRPr="006E7630">
        <w:rPr>
          <w:rFonts w:ascii="Times New Roman" w:hAnsi="Times New Roman" w:cs="Times New Roman"/>
          <w:sz w:val="24"/>
          <w:szCs w:val="24"/>
        </w:rPr>
        <w:t xml:space="preserve">2.  </w:t>
      </w:r>
      <w:r w:rsidR="0023329A" w:rsidRPr="006E7630">
        <w:rPr>
          <w:rFonts w:ascii="Times New Roman" w:hAnsi="Times New Roman" w:cs="Times New Roman"/>
          <w:sz w:val="24"/>
          <w:szCs w:val="24"/>
        </w:rPr>
        <w:t>A high-‘integrity’ change team i.e. with the skills to execute the change programme.</w:t>
      </w:r>
    </w:p>
    <w:p w:rsidR="00AA02FC" w:rsidRDefault="00AA02FC" w:rsidP="00AA02FC">
      <w:pPr>
        <w:pStyle w:val="NoSpacing"/>
        <w:ind w:left="709"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6E7630" w:rsidRPr="006E7630">
        <w:rPr>
          <w:rFonts w:ascii="Times New Roman" w:hAnsi="Times New Roman" w:cs="Times New Roman"/>
          <w:sz w:val="24"/>
          <w:szCs w:val="24"/>
        </w:rPr>
        <w:t xml:space="preserve"> </w:t>
      </w:r>
      <w:r>
        <w:rPr>
          <w:rFonts w:ascii="Times New Roman" w:hAnsi="Times New Roman" w:cs="Times New Roman"/>
          <w:sz w:val="24"/>
          <w:szCs w:val="24"/>
        </w:rPr>
        <w:t xml:space="preserve">3.  </w:t>
      </w:r>
      <w:r w:rsidR="0023329A" w:rsidRPr="006E7630">
        <w:rPr>
          <w:rFonts w:ascii="Times New Roman" w:hAnsi="Times New Roman" w:cs="Times New Roman"/>
          <w:sz w:val="24"/>
          <w:szCs w:val="24"/>
        </w:rPr>
        <w:t xml:space="preserve">Visible commitment to change by top management and consistency in how the </w:t>
      </w:r>
      <w:r>
        <w:rPr>
          <w:rFonts w:ascii="Times New Roman" w:hAnsi="Times New Roman" w:cs="Times New Roman"/>
          <w:sz w:val="24"/>
          <w:szCs w:val="24"/>
        </w:rPr>
        <w:t xml:space="preserve">  </w:t>
      </w:r>
    </w:p>
    <w:p w:rsidR="0023329A" w:rsidRPr="006E7630" w:rsidRDefault="00AA02FC" w:rsidP="00AA02FC">
      <w:pPr>
        <w:pStyle w:val="NoSpacing"/>
        <w:ind w:left="709"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23329A" w:rsidRPr="006E7630">
        <w:rPr>
          <w:rFonts w:ascii="Times New Roman" w:hAnsi="Times New Roman" w:cs="Times New Roman"/>
          <w:sz w:val="24"/>
          <w:szCs w:val="24"/>
        </w:rPr>
        <w:t>change is explained.</w:t>
      </w:r>
    </w:p>
    <w:p w:rsidR="00AA02FC" w:rsidRDefault="00AA02FC" w:rsidP="00AA02FC">
      <w:pPr>
        <w:pStyle w:val="NoSpacing"/>
        <w:ind w:left="851" w:hanging="425"/>
        <w:jc w:val="both"/>
        <w:rPr>
          <w:rFonts w:ascii="Times New Roman" w:hAnsi="Times New Roman" w:cs="Times New Roman"/>
          <w:sz w:val="24"/>
          <w:szCs w:val="24"/>
        </w:rPr>
      </w:pPr>
      <w:r>
        <w:rPr>
          <w:rFonts w:ascii="Times New Roman" w:hAnsi="Times New Roman" w:cs="Times New Roman"/>
          <w:sz w:val="24"/>
          <w:szCs w:val="24"/>
        </w:rPr>
        <w:t xml:space="preserve">   4.  </w:t>
      </w:r>
      <w:r w:rsidR="0023329A" w:rsidRPr="006E7630">
        <w:rPr>
          <w:rFonts w:ascii="Times New Roman" w:hAnsi="Times New Roman" w:cs="Times New Roman"/>
          <w:sz w:val="24"/>
          <w:szCs w:val="24"/>
        </w:rPr>
        <w:t xml:space="preserve">Time and effort for managing change which are needed by the change </w:t>
      </w:r>
      <w:r w:rsidR="006E7630" w:rsidRPr="006E7630">
        <w:rPr>
          <w:rFonts w:ascii="Times New Roman" w:hAnsi="Times New Roman" w:cs="Times New Roman"/>
          <w:sz w:val="24"/>
          <w:szCs w:val="24"/>
        </w:rPr>
        <w:t xml:space="preserve">team </w:t>
      </w:r>
      <w:r>
        <w:rPr>
          <w:rFonts w:ascii="Times New Roman" w:hAnsi="Times New Roman" w:cs="Times New Roman"/>
          <w:sz w:val="24"/>
          <w:szCs w:val="24"/>
        </w:rPr>
        <w:t xml:space="preserve">  </w:t>
      </w:r>
    </w:p>
    <w:p w:rsidR="00AA02FC" w:rsidRDefault="00AA02FC" w:rsidP="00AA02FC">
      <w:pPr>
        <w:pStyle w:val="NoSpacing"/>
        <w:ind w:left="851"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6E7630" w:rsidRPr="006E7630">
        <w:rPr>
          <w:rFonts w:ascii="Times New Roman" w:hAnsi="Times New Roman" w:cs="Times New Roman"/>
          <w:sz w:val="24"/>
          <w:szCs w:val="24"/>
        </w:rPr>
        <w:t>responsible</w:t>
      </w:r>
      <w:r w:rsidR="0023329A" w:rsidRPr="006E7630">
        <w:rPr>
          <w:rFonts w:ascii="Times New Roman" w:hAnsi="Times New Roman" w:cs="Times New Roman"/>
          <w:sz w:val="24"/>
          <w:szCs w:val="24"/>
        </w:rPr>
        <w:t xml:space="preserve">. It is the responsibility of the top management to make sure they have </w:t>
      </w:r>
      <w:r>
        <w:rPr>
          <w:rFonts w:ascii="Times New Roman" w:hAnsi="Times New Roman" w:cs="Times New Roman"/>
          <w:sz w:val="24"/>
          <w:szCs w:val="24"/>
        </w:rPr>
        <w:t xml:space="preserve"> </w:t>
      </w:r>
    </w:p>
    <w:p w:rsidR="003711D8" w:rsidRDefault="00AA02FC" w:rsidP="00AA02FC">
      <w:pPr>
        <w:pStyle w:val="NoSpacing"/>
        <w:ind w:left="851"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23329A" w:rsidRPr="006E7630">
        <w:rPr>
          <w:rFonts w:ascii="Times New Roman" w:hAnsi="Times New Roman" w:cs="Times New Roman"/>
          <w:sz w:val="24"/>
          <w:szCs w:val="24"/>
        </w:rPr>
        <w:t>sufficient time and resource to carry out their tasks.</w:t>
      </w:r>
    </w:p>
    <w:p w:rsidR="00901B82" w:rsidRDefault="00901B82" w:rsidP="00BD4A1B">
      <w:pPr>
        <w:pStyle w:val="NoSpacing"/>
        <w:rPr>
          <w:rFonts w:ascii="Times New Roman" w:hAnsi="Times New Roman" w:cs="Times New Roman"/>
          <w:sz w:val="24"/>
          <w:szCs w:val="24"/>
        </w:rPr>
      </w:pPr>
    </w:p>
    <w:p w:rsidR="00872C28" w:rsidRDefault="00872C28" w:rsidP="00BD4A1B">
      <w:pPr>
        <w:pStyle w:val="NoSpacing"/>
        <w:rPr>
          <w:rFonts w:ascii="Times New Roman" w:hAnsi="Times New Roman" w:cs="Times New Roman"/>
          <w:sz w:val="24"/>
          <w:szCs w:val="24"/>
        </w:rPr>
      </w:pPr>
    </w:p>
    <w:p w:rsidR="003711D8" w:rsidRPr="00BD4A1B" w:rsidRDefault="00AA02FC" w:rsidP="00BD4A1B">
      <w:pPr>
        <w:pStyle w:val="NoSpacing"/>
        <w:rPr>
          <w:rFonts w:ascii="Times New Roman" w:hAnsi="Times New Roman" w:cs="Times New Roman"/>
          <w:sz w:val="24"/>
          <w:szCs w:val="24"/>
        </w:rPr>
      </w:pPr>
      <w:r>
        <w:rPr>
          <w:rFonts w:ascii="Times New Roman" w:hAnsi="Times New Roman" w:cs="Times New Roman"/>
          <w:sz w:val="24"/>
          <w:szCs w:val="24"/>
        </w:rPr>
        <w:t>General S</w:t>
      </w:r>
      <w:r w:rsidR="00BD4A1B" w:rsidRPr="00BD4A1B">
        <w:rPr>
          <w:rFonts w:ascii="Times New Roman" w:hAnsi="Times New Roman" w:cs="Times New Roman"/>
          <w:sz w:val="24"/>
          <w:szCs w:val="24"/>
        </w:rPr>
        <w:t>ummary</w:t>
      </w:r>
    </w:p>
    <w:p w:rsidR="00BD4A1B" w:rsidRPr="00D13908" w:rsidRDefault="00BD4A1B" w:rsidP="00BD4A1B">
      <w:pPr>
        <w:pStyle w:val="NoSpacing"/>
        <w:rPr>
          <w:rFonts w:ascii="Times New Roman" w:hAnsi="Times New Roman" w:cs="Times New Roman"/>
          <w:sz w:val="24"/>
          <w:szCs w:val="24"/>
        </w:rPr>
      </w:pPr>
      <w:r w:rsidRPr="00D13908">
        <w:rPr>
          <w:rFonts w:ascii="Times New Roman" w:hAnsi="Times New Roman" w:cs="Times New Roman"/>
          <w:sz w:val="24"/>
          <w:szCs w:val="24"/>
        </w:rPr>
        <w:t xml:space="preserve">For a firm to </w:t>
      </w:r>
      <w:r w:rsidR="00AA02FC">
        <w:rPr>
          <w:rFonts w:ascii="Times New Roman" w:hAnsi="Times New Roman" w:cs="Times New Roman"/>
          <w:sz w:val="24"/>
          <w:szCs w:val="24"/>
        </w:rPr>
        <w:t xml:space="preserve">be </w:t>
      </w:r>
      <w:r w:rsidRPr="00D13908">
        <w:rPr>
          <w:rFonts w:ascii="Times New Roman" w:hAnsi="Times New Roman" w:cs="Times New Roman"/>
          <w:sz w:val="24"/>
          <w:szCs w:val="24"/>
        </w:rPr>
        <w:t xml:space="preserve">successful </w:t>
      </w:r>
      <w:r w:rsidR="00AA02FC">
        <w:rPr>
          <w:rFonts w:ascii="Times New Roman" w:hAnsi="Times New Roman" w:cs="Times New Roman"/>
          <w:sz w:val="24"/>
          <w:szCs w:val="24"/>
        </w:rPr>
        <w:t xml:space="preserve">in </w:t>
      </w:r>
      <w:r w:rsidRPr="00D13908">
        <w:rPr>
          <w:rFonts w:ascii="Times New Roman" w:hAnsi="Times New Roman" w:cs="Times New Roman"/>
          <w:sz w:val="24"/>
          <w:szCs w:val="24"/>
        </w:rPr>
        <w:t>implement</w:t>
      </w:r>
      <w:r w:rsidR="00AA02FC">
        <w:rPr>
          <w:rFonts w:ascii="Times New Roman" w:hAnsi="Times New Roman" w:cs="Times New Roman"/>
          <w:sz w:val="24"/>
          <w:szCs w:val="24"/>
        </w:rPr>
        <w:t>ing</w:t>
      </w:r>
      <w:r w:rsidRPr="00D13908">
        <w:rPr>
          <w:rFonts w:ascii="Times New Roman" w:hAnsi="Times New Roman" w:cs="Times New Roman"/>
          <w:sz w:val="24"/>
          <w:szCs w:val="24"/>
        </w:rPr>
        <w:t xml:space="preserve"> its str</w:t>
      </w:r>
      <w:r w:rsidR="00D13908">
        <w:rPr>
          <w:rFonts w:ascii="Times New Roman" w:hAnsi="Times New Roman" w:cs="Times New Roman"/>
          <w:sz w:val="24"/>
          <w:szCs w:val="24"/>
        </w:rPr>
        <w:t>ategies, it needs to have:</w:t>
      </w:r>
    </w:p>
    <w:p w:rsidR="00D13908" w:rsidRPr="00D13908" w:rsidRDefault="00D13908" w:rsidP="00BD4A1B">
      <w:pPr>
        <w:pStyle w:val="NoSpacing"/>
        <w:rPr>
          <w:rFonts w:ascii="Times New Roman" w:hAnsi="Times New Roman" w:cs="Times New Roman"/>
          <w:sz w:val="24"/>
          <w:szCs w:val="24"/>
        </w:rPr>
      </w:pPr>
      <w:r w:rsidRPr="00D13908">
        <w:rPr>
          <w:rFonts w:ascii="Times New Roman" w:hAnsi="Times New Roman" w:cs="Times New Roman"/>
          <w:sz w:val="24"/>
          <w:szCs w:val="24"/>
        </w:rPr>
        <w:t xml:space="preserve">      1.  An appropriate organisational configuration.</w:t>
      </w:r>
    </w:p>
    <w:p w:rsidR="00D13908" w:rsidRPr="00D13908" w:rsidRDefault="00D13908" w:rsidP="00BD4A1B">
      <w:pPr>
        <w:pStyle w:val="NoSpacing"/>
        <w:rPr>
          <w:rFonts w:ascii="Times New Roman" w:hAnsi="Times New Roman" w:cs="Times New Roman"/>
          <w:sz w:val="24"/>
          <w:szCs w:val="24"/>
        </w:rPr>
      </w:pPr>
      <w:r w:rsidRPr="00D13908">
        <w:rPr>
          <w:rFonts w:ascii="Times New Roman" w:hAnsi="Times New Roman" w:cs="Times New Roman"/>
          <w:sz w:val="24"/>
          <w:szCs w:val="24"/>
        </w:rPr>
        <w:t xml:space="preserve">      2.  An integration of its resources and competencies.</w:t>
      </w:r>
    </w:p>
    <w:p w:rsidR="00D13908" w:rsidRDefault="00D13908" w:rsidP="00BD4A1B">
      <w:pPr>
        <w:pStyle w:val="NoSpacing"/>
        <w:rPr>
          <w:rFonts w:ascii="Times New Roman" w:hAnsi="Times New Roman" w:cs="Times New Roman"/>
          <w:sz w:val="24"/>
          <w:szCs w:val="24"/>
        </w:rPr>
      </w:pPr>
      <w:r w:rsidRPr="00D13908">
        <w:rPr>
          <w:rFonts w:ascii="Times New Roman" w:hAnsi="Times New Roman" w:cs="Times New Roman"/>
          <w:sz w:val="24"/>
          <w:szCs w:val="24"/>
        </w:rPr>
        <w:t xml:space="preserve">      3.  An appropriate culture.</w:t>
      </w:r>
    </w:p>
    <w:p w:rsidR="00213EAE" w:rsidRDefault="00213EAE" w:rsidP="00DB633C">
      <w:pPr>
        <w:pStyle w:val="NoSpacing"/>
        <w:jc w:val="both"/>
        <w:rPr>
          <w:rFonts w:ascii="Times New Roman" w:hAnsi="Times New Roman" w:cs="Times New Roman"/>
          <w:sz w:val="24"/>
          <w:szCs w:val="24"/>
        </w:rPr>
      </w:pPr>
    </w:p>
    <w:p w:rsidR="00872C28" w:rsidRDefault="00872C28" w:rsidP="00DB633C">
      <w:pPr>
        <w:pStyle w:val="NoSpacing"/>
        <w:jc w:val="both"/>
        <w:rPr>
          <w:rFonts w:ascii="Times New Roman" w:hAnsi="Times New Roman" w:cs="Times New Roman"/>
          <w:sz w:val="24"/>
          <w:szCs w:val="24"/>
        </w:rPr>
      </w:pPr>
    </w:p>
    <w:p w:rsidR="00872C28" w:rsidRDefault="00872C28" w:rsidP="00DB633C">
      <w:pPr>
        <w:pStyle w:val="NoSpacing"/>
        <w:jc w:val="both"/>
        <w:rPr>
          <w:rFonts w:ascii="Times New Roman" w:hAnsi="Times New Roman" w:cs="Times New Roman"/>
          <w:sz w:val="24"/>
          <w:szCs w:val="24"/>
        </w:rPr>
      </w:pPr>
    </w:p>
    <w:p w:rsidR="00872C28" w:rsidRDefault="00872C28" w:rsidP="00DB633C">
      <w:pPr>
        <w:pStyle w:val="NoSpacing"/>
        <w:jc w:val="both"/>
        <w:rPr>
          <w:rFonts w:ascii="Times New Roman" w:hAnsi="Times New Roman" w:cs="Times New Roman"/>
          <w:sz w:val="24"/>
          <w:szCs w:val="24"/>
        </w:rPr>
      </w:pPr>
    </w:p>
    <w:p w:rsidR="004B130F" w:rsidRPr="00FA656F" w:rsidRDefault="00FA656F" w:rsidP="00DB633C">
      <w:pPr>
        <w:pStyle w:val="NoSpacing"/>
        <w:jc w:val="both"/>
        <w:rPr>
          <w:rFonts w:ascii="Times New Roman" w:hAnsi="Times New Roman" w:cs="Times New Roman"/>
          <w:sz w:val="24"/>
          <w:szCs w:val="24"/>
        </w:rPr>
      </w:pPr>
      <w:r w:rsidRPr="00FA656F">
        <w:rPr>
          <w:rFonts w:ascii="Times New Roman" w:hAnsi="Times New Roman" w:cs="Times New Roman"/>
          <w:sz w:val="24"/>
          <w:szCs w:val="24"/>
        </w:rPr>
        <w:t>Question</w:t>
      </w:r>
      <w:r>
        <w:rPr>
          <w:rFonts w:ascii="Times New Roman" w:hAnsi="Times New Roman" w:cs="Times New Roman"/>
          <w:sz w:val="24"/>
          <w:szCs w:val="24"/>
        </w:rPr>
        <w:t>s</w:t>
      </w:r>
    </w:p>
    <w:p w:rsidR="00850E3E" w:rsidRDefault="00DB633C" w:rsidP="00DB633C">
      <w:pPr>
        <w:pStyle w:val="NoSpacing"/>
        <w:ind w:left="284" w:hanging="284"/>
        <w:jc w:val="both"/>
        <w:rPr>
          <w:rFonts w:ascii="Times New Roman" w:hAnsi="Times New Roman"/>
          <w:sz w:val="24"/>
          <w:szCs w:val="24"/>
        </w:rPr>
      </w:pPr>
      <w:r>
        <w:rPr>
          <w:rFonts w:ascii="Times New Roman" w:hAnsi="Times New Roman"/>
          <w:sz w:val="24"/>
          <w:szCs w:val="24"/>
        </w:rPr>
        <w:t xml:space="preserve">1. </w:t>
      </w:r>
      <w:r w:rsidR="00850E3E" w:rsidRPr="00FA656F">
        <w:rPr>
          <w:rFonts w:ascii="Times New Roman" w:hAnsi="Times New Roman"/>
          <w:sz w:val="24"/>
          <w:szCs w:val="24"/>
        </w:rPr>
        <w:t>Analyse the key strategic implementation issues that must be considered when an organisation makes major shifts in its strategic</w:t>
      </w:r>
      <w:r>
        <w:rPr>
          <w:rFonts w:ascii="Times New Roman" w:hAnsi="Times New Roman"/>
          <w:sz w:val="24"/>
          <w:szCs w:val="24"/>
        </w:rPr>
        <w:t xml:space="preserve"> direction.  Using examples </w:t>
      </w:r>
      <w:r w:rsidR="00850E3E" w:rsidRPr="00FA656F">
        <w:rPr>
          <w:rFonts w:ascii="Times New Roman" w:hAnsi="Times New Roman"/>
          <w:sz w:val="24"/>
          <w:szCs w:val="24"/>
        </w:rPr>
        <w:t>identify some of the key causes for failure at the implementation stage.</w:t>
      </w:r>
    </w:p>
    <w:p w:rsidR="00FA656F" w:rsidRPr="00FA656F" w:rsidRDefault="00FA656F" w:rsidP="00DB633C">
      <w:pPr>
        <w:pStyle w:val="NoSpacing"/>
        <w:ind w:left="284" w:hanging="284"/>
        <w:jc w:val="both"/>
        <w:rPr>
          <w:rFonts w:ascii="Times New Roman" w:hAnsi="Times New Roman"/>
          <w:sz w:val="24"/>
          <w:szCs w:val="24"/>
        </w:rPr>
      </w:pPr>
    </w:p>
    <w:p w:rsidR="00DB633C" w:rsidRDefault="00FA656F" w:rsidP="00DB633C">
      <w:pPr>
        <w:pStyle w:val="NoSpacing"/>
        <w:jc w:val="both"/>
        <w:rPr>
          <w:rFonts w:ascii="Times New Roman" w:hAnsi="Times New Roman" w:cs="Times New Roman"/>
          <w:sz w:val="24"/>
          <w:szCs w:val="24"/>
        </w:rPr>
      </w:pPr>
      <w:r w:rsidRPr="00FA656F">
        <w:rPr>
          <w:rFonts w:ascii="Times New Roman" w:hAnsi="Times New Roman" w:cs="Times New Roman"/>
          <w:sz w:val="24"/>
          <w:szCs w:val="24"/>
        </w:rPr>
        <w:t>2.  Critically evaluate the role of the Top managem</w:t>
      </w:r>
      <w:r w:rsidR="00DB633C">
        <w:rPr>
          <w:rFonts w:ascii="Times New Roman" w:hAnsi="Times New Roman" w:cs="Times New Roman"/>
          <w:sz w:val="24"/>
          <w:szCs w:val="24"/>
        </w:rPr>
        <w:t xml:space="preserve">ent, Middle Management, </w:t>
      </w:r>
      <w:r w:rsidRPr="00FA656F">
        <w:rPr>
          <w:rFonts w:ascii="Times New Roman" w:hAnsi="Times New Roman" w:cs="Times New Roman"/>
          <w:sz w:val="24"/>
          <w:szCs w:val="24"/>
        </w:rPr>
        <w:t>Newcomers a</w:t>
      </w:r>
      <w:r>
        <w:rPr>
          <w:rFonts w:ascii="Times New Roman" w:hAnsi="Times New Roman" w:cs="Times New Roman"/>
          <w:sz w:val="24"/>
          <w:szCs w:val="24"/>
        </w:rPr>
        <w:t xml:space="preserve">nd </w:t>
      </w:r>
    </w:p>
    <w:p w:rsidR="00FA656F" w:rsidRDefault="00DB633C" w:rsidP="00DB633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FA656F">
        <w:rPr>
          <w:rFonts w:ascii="Times New Roman" w:hAnsi="Times New Roman" w:cs="Times New Roman"/>
          <w:sz w:val="24"/>
          <w:szCs w:val="24"/>
        </w:rPr>
        <w:t>Outsiders in leading change.</w:t>
      </w:r>
    </w:p>
    <w:p w:rsidR="00FA656F" w:rsidRPr="00FA656F" w:rsidRDefault="00FA656F" w:rsidP="00DB633C">
      <w:pPr>
        <w:pStyle w:val="NoSpacing"/>
        <w:jc w:val="both"/>
        <w:rPr>
          <w:rFonts w:ascii="Times New Roman" w:hAnsi="Times New Roman" w:cs="Times New Roman"/>
          <w:sz w:val="24"/>
          <w:szCs w:val="24"/>
        </w:rPr>
      </w:pPr>
    </w:p>
    <w:p w:rsidR="00DB633C" w:rsidRDefault="00FA656F" w:rsidP="00DB633C">
      <w:pPr>
        <w:pStyle w:val="NoSpacing"/>
        <w:jc w:val="both"/>
        <w:rPr>
          <w:rFonts w:ascii="Times New Roman" w:hAnsi="Times New Roman" w:cs="Times New Roman"/>
          <w:sz w:val="24"/>
          <w:szCs w:val="24"/>
        </w:rPr>
      </w:pPr>
      <w:r w:rsidRPr="00FA656F">
        <w:rPr>
          <w:rFonts w:ascii="Times New Roman" w:hAnsi="Times New Roman" w:cs="Times New Roman"/>
          <w:sz w:val="24"/>
          <w:szCs w:val="24"/>
        </w:rPr>
        <w:t xml:space="preserve">3.  What are the key strategic issues an organization must consider </w:t>
      </w:r>
      <w:proofErr w:type="gramStart"/>
      <w:r w:rsidRPr="00FA656F">
        <w:rPr>
          <w:rFonts w:ascii="Times New Roman" w:hAnsi="Times New Roman" w:cs="Times New Roman"/>
          <w:sz w:val="24"/>
          <w:szCs w:val="24"/>
        </w:rPr>
        <w:t>when  implementing</w:t>
      </w:r>
      <w:proofErr w:type="gramEnd"/>
      <w:r w:rsidRPr="00FA656F">
        <w:rPr>
          <w:rFonts w:ascii="Times New Roman" w:hAnsi="Times New Roman" w:cs="Times New Roman"/>
          <w:sz w:val="24"/>
          <w:szCs w:val="24"/>
        </w:rPr>
        <w:t xml:space="preserve"> its </w:t>
      </w:r>
    </w:p>
    <w:p w:rsidR="00AA02FC" w:rsidRDefault="00DB633C" w:rsidP="00DB633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FA656F" w:rsidRPr="00FA656F">
        <w:rPr>
          <w:rFonts w:ascii="Times New Roman" w:hAnsi="Times New Roman" w:cs="Times New Roman"/>
          <w:sz w:val="24"/>
          <w:szCs w:val="24"/>
        </w:rPr>
        <w:t>strategy?  What are the possible key causes for the failure of the implementation?</w:t>
      </w:r>
    </w:p>
    <w:p w:rsidR="00AA02FC" w:rsidRDefault="00AA02FC" w:rsidP="00DB633C">
      <w:pPr>
        <w:pStyle w:val="NoSpacing"/>
        <w:jc w:val="both"/>
        <w:rPr>
          <w:rFonts w:ascii="Times New Roman" w:hAnsi="Times New Roman" w:cs="Times New Roman"/>
          <w:sz w:val="24"/>
          <w:szCs w:val="24"/>
        </w:rPr>
      </w:pPr>
    </w:p>
    <w:p w:rsidR="00872C28" w:rsidRDefault="00DB633C" w:rsidP="00D1372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23329A" w:rsidRPr="00D1372C" w:rsidRDefault="00DB633C" w:rsidP="00D1372C">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1372C">
        <w:rPr>
          <w:rFonts w:ascii="Times New Roman" w:hAnsi="Times New Roman" w:cs="Times New Roman"/>
          <w:sz w:val="24"/>
          <w:szCs w:val="24"/>
        </w:rPr>
        <w:t xml:space="preserve">                              </w:t>
      </w:r>
      <w:r w:rsidR="0023329A" w:rsidRPr="00043BD0">
        <w:rPr>
          <w:rFonts w:ascii="Times New Roman" w:hAnsi="Times New Roman" w:cs="Times New Roman"/>
          <w:b/>
          <w:sz w:val="28"/>
          <w:szCs w:val="28"/>
        </w:rPr>
        <w:t>Why strategic implementation fails</w:t>
      </w:r>
    </w:p>
    <w:p w:rsidR="0023329A" w:rsidRPr="00CD3BCD" w:rsidRDefault="0023329A" w:rsidP="0023329A">
      <w:pPr>
        <w:pStyle w:val="NoSpacing"/>
        <w:rPr>
          <w:rFonts w:ascii="Times New Roman" w:hAnsi="Times New Roman" w:cs="Times New Roman"/>
        </w:rPr>
      </w:pPr>
      <w:r>
        <w:rPr>
          <w:rFonts w:ascii="Times New Roman" w:hAnsi="Times New Roman" w:cs="Times New Roman"/>
        </w:rPr>
        <w:t xml:space="preserve"> </w:t>
      </w:r>
    </w:p>
    <w:p w:rsidR="0023329A" w:rsidRPr="00393D39" w:rsidRDefault="0023329A" w:rsidP="0023329A">
      <w:pPr>
        <w:pStyle w:val="NoSpacing"/>
        <w:rPr>
          <w:rFonts w:ascii="Times New Roman" w:hAnsi="Times New Roman" w:cs="Times New Roman"/>
          <w:sz w:val="24"/>
          <w:szCs w:val="24"/>
        </w:rPr>
      </w:pPr>
      <w:r w:rsidRPr="00393D39">
        <w:rPr>
          <w:rFonts w:ascii="Times New Roman" w:hAnsi="Times New Roman" w:cs="Times New Roman"/>
          <w:sz w:val="24"/>
          <w:szCs w:val="24"/>
        </w:rPr>
        <w:t>Alexander (1985) and Al-</w:t>
      </w:r>
      <w:proofErr w:type="spellStart"/>
      <w:r w:rsidRPr="00393D39">
        <w:rPr>
          <w:rFonts w:ascii="Times New Roman" w:hAnsi="Times New Roman" w:cs="Times New Roman"/>
          <w:sz w:val="24"/>
          <w:szCs w:val="24"/>
        </w:rPr>
        <w:t>Ghamdi</w:t>
      </w:r>
      <w:proofErr w:type="spellEnd"/>
      <w:r w:rsidRPr="00393D39">
        <w:rPr>
          <w:rFonts w:ascii="Times New Roman" w:hAnsi="Times New Roman" w:cs="Times New Roman"/>
          <w:sz w:val="24"/>
          <w:szCs w:val="24"/>
        </w:rPr>
        <w:t xml:space="preserve"> (1998) suggest ten reasons why strategic implementation may fail:</w:t>
      </w:r>
    </w:p>
    <w:p w:rsidR="0023329A" w:rsidRPr="00393D39" w:rsidRDefault="0023329A" w:rsidP="0023329A">
      <w:pPr>
        <w:pStyle w:val="NoSpacing"/>
        <w:ind w:left="851" w:hanging="425"/>
        <w:rPr>
          <w:rFonts w:ascii="Times New Roman" w:hAnsi="Times New Roman" w:cs="Times New Roman"/>
          <w:sz w:val="24"/>
          <w:szCs w:val="24"/>
        </w:rPr>
      </w:pPr>
      <w:r w:rsidRPr="00393D39">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393D39">
        <w:rPr>
          <w:rFonts w:ascii="Times New Roman" w:hAnsi="Times New Roman" w:cs="Times New Roman"/>
          <w:sz w:val="24"/>
          <w:szCs w:val="24"/>
        </w:rPr>
        <w:t>Implementation required more time than planned.</w:t>
      </w:r>
    </w:p>
    <w:p w:rsidR="0023329A" w:rsidRPr="00393D39" w:rsidRDefault="0023329A" w:rsidP="0023329A">
      <w:pPr>
        <w:pStyle w:val="NoSpacing"/>
        <w:ind w:left="851" w:hanging="425"/>
        <w:rPr>
          <w:rFonts w:ascii="Times New Roman" w:hAnsi="Times New Roman" w:cs="Times New Roman"/>
          <w:sz w:val="24"/>
          <w:szCs w:val="24"/>
        </w:rPr>
      </w:pPr>
      <w:r w:rsidRPr="00393D39">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393D39">
        <w:rPr>
          <w:rFonts w:ascii="Times New Roman" w:hAnsi="Times New Roman" w:cs="Times New Roman"/>
          <w:sz w:val="24"/>
          <w:szCs w:val="24"/>
        </w:rPr>
        <w:t>Major problems were not anticipated.</w:t>
      </w:r>
    </w:p>
    <w:p w:rsidR="0023329A" w:rsidRPr="00393D39" w:rsidRDefault="0023329A" w:rsidP="0023329A">
      <w:pPr>
        <w:pStyle w:val="NoSpacing"/>
        <w:ind w:left="851" w:hanging="425"/>
        <w:rPr>
          <w:rFonts w:ascii="Times New Roman" w:hAnsi="Times New Roman" w:cs="Times New Roman"/>
          <w:sz w:val="24"/>
          <w:szCs w:val="24"/>
        </w:rPr>
      </w:pPr>
      <w:r w:rsidRPr="00393D39">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393D39">
        <w:rPr>
          <w:rFonts w:ascii="Times New Roman" w:hAnsi="Times New Roman" w:cs="Times New Roman"/>
          <w:sz w:val="24"/>
          <w:szCs w:val="24"/>
        </w:rPr>
        <w:t>Activities were inadequately coordinated.</w:t>
      </w:r>
    </w:p>
    <w:p w:rsidR="0023329A" w:rsidRPr="00393D39" w:rsidRDefault="0023329A" w:rsidP="0023329A">
      <w:pPr>
        <w:pStyle w:val="NoSpacing"/>
        <w:ind w:left="851" w:hanging="425"/>
        <w:rPr>
          <w:rFonts w:ascii="Times New Roman" w:hAnsi="Times New Roman" w:cs="Times New Roman"/>
          <w:sz w:val="24"/>
          <w:szCs w:val="24"/>
        </w:rPr>
      </w:pPr>
      <w:r w:rsidRPr="00393D39">
        <w:rPr>
          <w:rFonts w:ascii="Times New Roman" w:hAnsi="Times New Roman" w:cs="Times New Roman"/>
          <w:sz w:val="24"/>
          <w:szCs w:val="24"/>
        </w:rPr>
        <w:t xml:space="preserve">4. </w:t>
      </w:r>
      <w:r>
        <w:rPr>
          <w:rFonts w:ascii="Times New Roman" w:hAnsi="Times New Roman" w:cs="Times New Roman"/>
          <w:sz w:val="24"/>
          <w:szCs w:val="24"/>
        </w:rPr>
        <w:t xml:space="preserve"> </w:t>
      </w:r>
      <w:r w:rsidRPr="00393D39">
        <w:rPr>
          <w:rFonts w:ascii="Times New Roman" w:hAnsi="Times New Roman" w:cs="Times New Roman"/>
          <w:sz w:val="24"/>
          <w:szCs w:val="24"/>
        </w:rPr>
        <w:t>Crisis elsewhere in the company directed attention away from implementation.</w:t>
      </w:r>
    </w:p>
    <w:p w:rsidR="0023329A" w:rsidRPr="00393D39" w:rsidRDefault="0023329A" w:rsidP="0023329A">
      <w:pPr>
        <w:pStyle w:val="NoSpacing"/>
        <w:ind w:left="851" w:hanging="425"/>
        <w:rPr>
          <w:rFonts w:ascii="Times New Roman" w:hAnsi="Times New Roman" w:cs="Times New Roman"/>
          <w:sz w:val="24"/>
          <w:szCs w:val="24"/>
        </w:rPr>
      </w:pPr>
      <w:r w:rsidRPr="00393D39">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393D39">
        <w:rPr>
          <w:rFonts w:ascii="Times New Roman" w:hAnsi="Times New Roman" w:cs="Times New Roman"/>
          <w:sz w:val="24"/>
          <w:szCs w:val="24"/>
        </w:rPr>
        <w:t>Problem arose due to uncontrollable external factors.</w:t>
      </w:r>
    </w:p>
    <w:p w:rsidR="0023329A" w:rsidRPr="00393D39" w:rsidRDefault="0023329A" w:rsidP="0023329A">
      <w:pPr>
        <w:pStyle w:val="NoSpacing"/>
        <w:ind w:left="851" w:hanging="425"/>
        <w:rPr>
          <w:rFonts w:ascii="Times New Roman" w:hAnsi="Times New Roman" w:cs="Times New Roman"/>
          <w:sz w:val="24"/>
          <w:szCs w:val="24"/>
        </w:rPr>
      </w:pPr>
      <w:r w:rsidRPr="00393D39">
        <w:rPr>
          <w:rFonts w:ascii="Times New Roman" w:hAnsi="Times New Roman" w:cs="Times New Roman"/>
          <w:sz w:val="24"/>
          <w:szCs w:val="24"/>
        </w:rPr>
        <w:t xml:space="preserve">6. </w:t>
      </w:r>
      <w:r>
        <w:rPr>
          <w:rFonts w:ascii="Times New Roman" w:hAnsi="Times New Roman" w:cs="Times New Roman"/>
          <w:sz w:val="24"/>
          <w:szCs w:val="24"/>
        </w:rPr>
        <w:t xml:space="preserve"> </w:t>
      </w:r>
      <w:r w:rsidRPr="00393D39">
        <w:rPr>
          <w:rFonts w:ascii="Times New Roman" w:hAnsi="Times New Roman" w:cs="Times New Roman"/>
          <w:sz w:val="24"/>
          <w:szCs w:val="24"/>
        </w:rPr>
        <w:t>Managers did not provide adequate leadership and direction.</w:t>
      </w:r>
    </w:p>
    <w:p w:rsidR="0023329A" w:rsidRPr="00393D39" w:rsidRDefault="0023329A" w:rsidP="0023329A">
      <w:pPr>
        <w:pStyle w:val="NoSpacing"/>
        <w:ind w:left="851" w:hanging="425"/>
        <w:rPr>
          <w:rFonts w:ascii="Times New Roman" w:hAnsi="Times New Roman" w:cs="Times New Roman"/>
          <w:sz w:val="24"/>
          <w:szCs w:val="24"/>
        </w:rPr>
      </w:pPr>
      <w:r w:rsidRPr="00393D39">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393D39">
        <w:rPr>
          <w:rFonts w:ascii="Times New Roman" w:hAnsi="Times New Roman" w:cs="Times New Roman"/>
          <w:sz w:val="24"/>
          <w:szCs w:val="24"/>
        </w:rPr>
        <w:t>Employees were not capable enough.</w:t>
      </w:r>
    </w:p>
    <w:p w:rsidR="0023329A" w:rsidRPr="00393D39" w:rsidRDefault="0023329A" w:rsidP="0023329A">
      <w:pPr>
        <w:pStyle w:val="NoSpacing"/>
        <w:ind w:left="851" w:hanging="425"/>
        <w:rPr>
          <w:rFonts w:ascii="Times New Roman" w:hAnsi="Times New Roman" w:cs="Times New Roman"/>
          <w:sz w:val="24"/>
          <w:szCs w:val="24"/>
        </w:rPr>
      </w:pPr>
      <w:r w:rsidRPr="00393D39">
        <w:rPr>
          <w:rFonts w:ascii="Times New Roman" w:hAnsi="Times New Roman" w:cs="Times New Roman"/>
          <w:sz w:val="24"/>
          <w:szCs w:val="24"/>
        </w:rPr>
        <w:t xml:space="preserve">8. </w:t>
      </w:r>
      <w:r>
        <w:rPr>
          <w:rFonts w:ascii="Times New Roman" w:hAnsi="Times New Roman" w:cs="Times New Roman"/>
          <w:sz w:val="24"/>
          <w:szCs w:val="24"/>
        </w:rPr>
        <w:t xml:space="preserve"> </w:t>
      </w:r>
      <w:r w:rsidRPr="00393D39">
        <w:rPr>
          <w:rFonts w:ascii="Times New Roman" w:hAnsi="Times New Roman" w:cs="Times New Roman"/>
          <w:sz w:val="24"/>
          <w:szCs w:val="24"/>
        </w:rPr>
        <w:t>Employees received inadequate training.</w:t>
      </w:r>
    </w:p>
    <w:p w:rsidR="0023329A" w:rsidRPr="00393D39" w:rsidRDefault="0023329A" w:rsidP="0023329A">
      <w:pPr>
        <w:pStyle w:val="NoSpacing"/>
        <w:ind w:left="851" w:hanging="425"/>
        <w:rPr>
          <w:rFonts w:ascii="Times New Roman" w:hAnsi="Times New Roman" w:cs="Times New Roman"/>
          <w:sz w:val="24"/>
          <w:szCs w:val="24"/>
        </w:rPr>
      </w:pPr>
      <w:r w:rsidRPr="00393D39">
        <w:rPr>
          <w:rFonts w:ascii="Times New Roman" w:hAnsi="Times New Roman" w:cs="Times New Roman"/>
          <w:sz w:val="24"/>
          <w:szCs w:val="24"/>
        </w:rPr>
        <w:t xml:space="preserve">9. </w:t>
      </w:r>
      <w:r>
        <w:rPr>
          <w:rFonts w:ascii="Times New Roman" w:hAnsi="Times New Roman" w:cs="Times New Roman"/>
          <w:sz w:val="24"/>
          <w:szCs w:val="24"/>
        </w:rPr>
        <w:t xml:space="preserve"> </w:t>
      </w:r>
      <w:r w:rsidRPr="00393D39">
        <w:rPr>
          <w:rFonts w:ascii="Times New Roman" w:hAnsi="Times New Roman" w:cs="Times New Roman"/>
          <w:sz w:val="24"/>
          <w:szCs w:val="24"/>
        </w:rPr>
        <w:t>Implementation tasks were not properly defined.</w:t>
      </w:r>
    </w:p>
    <w:p w:rsidR="0023329A" w:rsidRPr="00393D39" w:rsidRDefault="0023329A" w:rsidP="0023329A">
      <w:pPr>
        <w:pStyle w:val="NoSpacing"/>
        <w:ind w:left="851" w:hanging="567"/>
        <w:rPr>
          <w:rFonts w:ascii="Times New Roman" w:hAnsi="Times New Roman" w:cs="Times New Roman"/>
          <w:sz w:val="24"/>
          <w:szCs w:val="24"/>
        </w:rPr>
      </w:pPr>
      <w:r w:rsidRPr="00393D39">
        <w:rPr>
          <w:rFonts w:ascii="Times New Roman" w:hAnsi="Times New Roman" w:cs="Times New Roman"/>
          <w:sz w:val="24"/>
          <w:szCs w:val="24"/>
        </w:rPr>
        <w:t>10.</w:t>
      </w:r>
      <w:r>
        <w:rPr>
          <w:rFonts w:ascii="Times New Roman" w:hAnsi="Times New Roman" w:cs="Times New Roman"/>
          <w:sz w:val="24"/>
          <w:szCs w:val="24"/>
        </w:rPr>
        <w:t xml:space="preserve"> </w:t>
      </w:r>
      <w:r w:rsidRPr="00393D39">
        <w:rPr>
          <w:rFonts w:ascii="Times New Roman" w:hAnsi="Times New Roman" w:cs="Times New Roman"/>
          <w:sz w:val="24"/>
          <w:szCs w:val="24"/>
        </w:rPr>
        <w:t xml:space="preserve"> Information system was not adequate.</w:t>
      </w:r>
    </w:p>
    <w:p w:rsidR="004B130F" w:rsidRDefault="004B130F" w:rsidP="0023329A">
      <w:pPr>
        <w:pStyle w:val="NoSpacing"/>
        <w:rPr>
          <w:rFonts w:ascii="Times New Roman" w:hAnsi="Times New Roman" w:cs="Times New Roman"/>
          <w:b/>
          <w:sz w:val="24"/>
          <w:szCs w:val="24"/>
        </w:rPr>
      </w:pPr>
    </w:p>
    <w:p w:rsidR="0023329A" w:rsidRPr="00393D39" w:rsidRDefault="0023329A" w:rsidP="0023329A">
      <w:pPr>
        <w:pStyle w:val="NoSpacing"/>
        <w:rPr>
          <w:rFonts w:ascii="Times New Roman" w:hAnsi="Times New Roman" w:cs="Times New Roman"/>
          <w:b/>
          <w:sz w:val="24"/>
          <w:szCs w:val="24"/>
        </w:rPr>
      </w:pPr>
      <w:r w:rsidRPr="00393D39">
        <w:rPr>
          <w:rFonts w:ascii="Times New Roman" w:hAnsi="Times New Roman" w:cs="Times New Roman"/>
          <w:b/>
          <w:sz w:val="24"/>
          <w:szCs w:val="24"/>
        </w:rPr>
        <w:t>C. 12</w:t>
      </w:r>
    </w:p>
    <w:p w:rsidR="0023329A" w:rsidRPr="00393D39" w:rsidRDefault="0023329A" w:rsidP="0023329A">
      <w:pPr>
        <w:pStyle w:val="NoSpacing"/>
        <w:rPr>
          <w:rFonts w:ascii="Times New Roman" w:hAnsi="Times New Roman" w:cs="Times New Roman"/>
          <w:sz w:val="24"/>
          <w:szCs w:val="24"/>
        </w:rPr>
      </w:pPr>
      <w:r w:rsidRPr="00393D39">
        <w:rPr>
          <w:rFonts w:ascii="Times New Roman" w:hAnsi="Times New Roman" w:cs="Times New Roman"/>
          <w:sz w:val="24"/>
          <w:szCs w:val="24"/>
        </w:rPr>
        <w:t>Poor Organisational design can create problems:</w:t>
      </w:r>
    </w:p>
    <w:p w:rsidR="003F0371" w:rsidRDefault="003F0371" w:rsidP="003F037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1.   </w:t>
      </w:r>
      <w:r w:rsidR="0023329A" w:rsidRPr="00393D39">
        <w:rPr>
          <w:rFonts w:ascii="Times New Roman" w:hAnsi="Times New Roman" w:cs="Times New Roman"/>
          <w:sz w:val="24"/>
          <w:szCs w:val="24"/>
        </w:rPr>
        <w:t xml:space="preserve">Inadequate understanding of responsibility and accountability among managers and </w:t>
      </w:r>
      <w:r>
        <w:rPr>
          <w:rFonts w:ascii="Times New Roman" w:hAnsi="Times New Roman" w:cs="Times New Roman"/>
          <w:sz w:val="24"/>
          <w:szCs w:val="24"/>
        </w:rPr>
        <w:t xml:space="preserve">   </w:t>
      </w:r>
    </w:p>
    <w:p w:rsidR="0023329A" w:rsidRPr="00393D39" w:rsidRDefault="003F0371" w:rsidP="003F037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0023329A" w:rsidRPr="00393D39">
        <w:rPr>
          <w:rFonts w:ascii="Times New Roman" w:hAnsi="Times New Roman" w:cs="Times New Roman"/>
          <w:sz w:val="24"/>
          <w:szCs w:val="24"/>
        </w:rPr>
        <w:t>employees.</w:t>
      </w:r>
    </w:p>
    <w:p w:rsidR="0023329A" w:rsidRPr="00393D39" w:rsidRDefault="003F0371" w:rsidP="003F037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2.   </w:t>
      </w:r>
      <w:r w:rsidR="0023329A" w:rsidRPr="00393D39">
        <w:rPr>
          <w:rFonts w:ascii="Times New Roman" w:hAnsi="Times New Roman" w:cs="Times New Roman"/>
          <w:sz w:val="24"/>
          <w:szCs w:val="24"/>
        </w:rPr>
        <w:t>Reward systems that fail to motivate individuals toward common objectives.</w:t>
      </w:r>
    </w:p>
    <w:p w:rsidR="0023329A" w:rsidRPr="00393D39" w:rsidRDefault="003F0371" w:rsidP="003F037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3.   </w:t>
      </w:r>
      <w:r w:rsidR="0023329A" w:rsidRPr="00393D39">
        <w:rPr>
          <w:rFonts w:ascii="Times New Roman" w:hAnsi="Times New Roman" w:cs="Times New Roman"/>
          <w:sz w:val="24"/>
          <w:szCs w:val="24"/>
        </w:rPr>
        <w:t>Poor or inappropriate budgeting and control systems.</w:t>
      </w:r>
    </w:p>
    <w:p w:rsidR="003F0371" w:rsidRDefault="003F0371" w:rsidP="003F037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4.   </w:t>
      </w:r>
      <w:r w:rsidR="0023329A" w:rsidRPr="00393D39">
        <w:rPr>
          <w:rFonts w:ascii="Times New Roman" w:hAnsi="Times New Roman" w:cs="Times New Roman"/>
          <w:sz w:val="24"/>
          <w:szCs w:val="24"/>
        </w:rPr>
        <w:t xml:space="preserve">Inappropriate or insufficient mechanisms to integrate or coordinate activities across </w:t>
      </w:r>
      <w:r>
        <w:rPr>
          <w:rFonts w:ascii="Times New Roman" w:hAnsi="Times New Roman" w:cs="Times New Roman"/>
          <w:sz w:val="24"/>
          <w:szCs w:val="24"/>
        </w:rPr>
        <w:t xml:space="preserve">   </w:t>
      </w:r>
    </w:p>
    <w:p w:rsidR="0023329A" w:rsidRPr="00393D39" w:rsidRDefault="003F0371" w:rsidP="003F0371">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0023329A" w:rsidRPr="00393D39">
        <w:rPr>
          <w:rFonts w:ascii="Times New Roman" w:hAnsi="Times New Roman" w:cs="Times New Roman"/>
          <w:sz w:val="24"/>
          <w:szCs w:val="24"/>
        </w:rPr>
        <w:t>the firm.</w:t>
      </w:r>
    </w:p>
    <w:p w:rsidR="0023329A" w:rsidRPr="00393D39" w:rsidRDefault="0023329A" w:rsidP="0023329A">
      <w:pPr>
        <w:pStyle w:val="NoSpacing"/>
        <w:tabs>
          <w:tab w:val="left" w:pos="709"/>
        </w:tabs>
        <w:rPr>
          <w:rFonts w:ascii="Times New Roman" w:hAnsi="Times New Roman" w:cs="Times New Roman"/>
          <w:sz w:val="24"/>
          <w:szCs w:val="24"/>
        </w:rPr>
      </w:pPr>
    </w:p>
    <w:p w:rsidR="0023329A" w:rsidRPr="00393D39" w:rsidRDefault="0023329A" w:rsidP="0023329A">
      <w:pPr>
        <w:pStyle w:val="NoSpacing"/>
        <w:rPr>
          <w:rFonts w:ascii="Times New Roman" w:hAnsi="Times New Roman" w:cs="Times New Roman"/>
          <w:sz w:val="24"/>
          <w:szCs w:val="24"/>
        </w:rPr>
      </w:pPr>
      <w:r w:rsidRPr="00393D39">
        <w:rPr>
          <w:rFonts w:ascii="Times New Roman" w:hAnsi="Times New Roman" w:cs="Times New Roman"/>
          <w:sz w:val="24"/>
          <w:szCs w:val="24"/>
        </w:rPr>
        <w:t>Configuration Dilemmas</w:t>
      </w:r>
    </w:p>
    <w:p w:rsidR="0023329A" w:rsidRPr="00393D39" w:rsidRDefault="0023329A" w:rsidP="0023329A">
      <w:pPr>
        <w:pStyle w:val="NoSpacing"/>
        <w:rPr>
          <w:rFonts w:ascii="Times New Roman" w:hAnsi="Times New Roman" w:cs="Times New Roman"/>
          <w:sz w:val="24"/>
          <w:szCs w:val="24"/>
        </w:rPr>
      </w:pPr>
      <w:r w:rsidRPr="00393D39">
        <w:rPr>
          <w:rFonts w:ascii="Times New Roman" w:hAnsi="Times New Roman" w:cs="Times New Roman"/>
          <w:sz w:val="24"/>
          <w:szCs w:val="24"/>
        </w:rPr>
        <w:t>Organising the structure, processes and relationships to fit with each other in an organisation to meet strategic challenges is actually setting up the configuration of an organisation.  It is not easy to achieve perfect fits across the three dimensions of the configuration.  Sometimes, it involv</w:t>
      </w:r>
      <w:r w:rsidR="00DB633C">
        <w:rPr>
          <w:rFonts w:ascii="Times New Roman" w:hAnsi="Times New Roman" w:cs="Times New Roman"/>
          <w:sz w:val="24"/>
          <w:szCs w:val="24"/>
        </w:rPr>
        <w:t>es some degree of compromising</w:t>
      </w:r>
      <w:r w:rsidRPr="00393D39">
        <w:rPr>
          <w:rFonts w:ascii="Times New Roman" w:hAnsi="Times New Roman" w:cs="Times New Roman"/>
          <w:sz w:val="24"/>
          <w:szCs w:val="24"/>
        </w:rPr>
        <w:t xml:space="preserve"> where there are trade-offs between the dimensions.</w:t>
      </w:r>
    </w:p>
    <w:p w:rsidR="0023329A" w:rsidRPr="00393D39" w:rsidRDefault="0023329A" w:rsidP="0023329A">
      <w:pPr>
        <w:pStyle w:val="NoSpacing"/>
        <w:rPr>
          <w:rFonts w:ascii="Times New Roman" w:hAnsi="Times New Roman" w:cs="Times New Roman"/>
          <w:sz w:val="24"/>
          <w:szCs w:val="24"/>
        </w:rPr>
      </w:pPr>
    </w:p>
    <w:p w:rsidR="0023329A" w:rsidRPr="00393D39" w:rsidRDefault="0023329A" w:rsidP="0023329A">
      <w:pPr>
        <w:pStyle w:val="NoSpacing"/>
        <w:rPr>
          <w:rFonts w:ascii="Times New Roman" w:hAnsi="Times New Roman" w:cs="Times New Roman"/>
          <w:sz w:val="24"/>
          <w:szCs w:val="24"/>
        </w:rPr>
      </w:pPr>
      <w:r w:rsidRPr="00393D39">
        <w:rPr>
          <w:rFonts w:ascii="Times New Roman" w:hAnsi="Times New Roman" w:cs="Times New Roman"/>
          <w:sz w:val="24"/>
          <w:szCs w:val="24"/>
        </w:rPr>
        <w:t>The common dilemmas:</w:t>
      </w:r>
    </w:p>
    <w:p w:rsidR="0023329A" w:rsidRPr="00393D39" w:rsidRDefault="0023329A" w:rsidP="0023329A">
      <w:pPr>
        <w:pStyle w:val="NoSpacing"/>
        <w:ind w:left="360"/>
        <w:rPr>
          <w:rFonts w:ascii="Times New Roman" w:hAnsi="Times New Roman" w:cs="Times New Roman"/>
          <w:sz w:val="24"/>
          <w:szCs w:val="24"/>
        </w:rPr>
      </w:pPr>
      <w:r w:rsidRPr="00393D39">
        <w:rPr>
          <w:rFonts w:ascii="Times New Roman" w:hAnsi="Times New Roman" w:cs="Times New Roman"/>
          <w:sz w:val="24"/>
          <w:szCs w:val="24"/>
        </w:rPr>
        <w:t xml:space="preserve">1.    Hierarchies are necessary to ensure control and action but they can sit uneasily with     </w:t>
      </w:r>
    </w:p>
    <w:p w:rsidR="0023329A" w:rsidRPr="00393D39" w:rsidRDefault="0023329A" w:rsidP="0023329A">
      <w:pPr>
        <w:pStyle w:val="NoSpacing"/>
        <w:ind w:left="360"/>
        <w:rPr>
          <w:rFonts w:ascii="Times New Roman" w:hAnsi="Times New Roman" w:cs="Times New Roman"/>
          <w:sz w:val="24"/>
          <w:szCs w:val="24"/>
        </w:rPr>
      </w:pPr>
      <w:r w:rsidRPr="00393D39">
        <w:rPr>
          <w:rFonts w:ascii="Times New Roman" w:hAnsi="Times New Roman" w:cs="Times New Roman"/>
          <w:sz w:val="24"/>
          <w:szCs w:val="24"/>
        </w:rPr>
        <w:t xml:space="preserve">       networks that foster knowledge exchange and innovation.</w:t>
      </w:r>
    </w:p>
    <w:p w:rsidR="0023329A" w:rsidRPr="00393D39" w:rsidRDefault="0023329A" w:rsidP="0023329A">
      <w:pPr>
        <w:pStyle w:val="NoSpacing"/>
        <w:ind w:left="360"/>
        <w:rPr>
          <w:rFonts w:ascii="Times New Roman" w:hAnsi="Times New Roman" w:cs="Times New Roman"/>
          <w:sz w:val="24"/>
          <w:szCs w:val="24"/>
        </w:rPr>
      </w:pPr>
      <w:r w:rsidRPr="00393D39">
        <w:rPr>
          <w:rFonts w:ascii="Times New Roman" w:hAnsi="Times New Roman" w:cs="Times New Roman"/>
          <w:sz w:val="24"/>
          <w:szCs w:val="24"/>
        </w:rPr>
        <w:t xml:space="preserve">2.    Vertical accountability promotes maximum performance by subordinates but can lead         </w:t>
      </w:r>
    </w:p>
    <w:p w:rsidR="0023329A" w:rsidRDefault="0023329A" w:rsidP="0023329A">
      <w:pPr>
        <w:pStyle w:val="NoSpacing"/>
        <w:ind w:left="360"/>
        <w:rPr>
          <w:rFonts w:ascii="Times New Roman" w:hAnsi="Times New Roman" w:cs="Times New Roman"/>
          <w:sz w:val="24"/>
          <w:szCs w:val="24"/>
        </w:rPr>
      </w:pPr>
      <w:r w:rsidRPr="00393D39">
        <w:rPr>
          <w:rFonts w:ascii="Times New Roman" w:hAnsi="Times New Roman" w:cs="Times New Roman"/>
          <w:sz w:val="24"/>
          <w:szCs w:val="24"/>
        </w:rPr>
        <w:t xml:space="preserve">        managers to maximize their own self-interest at the expense of horizontal </w:t>
      </w:r>
      <w:r>
        <w:rPr>
          <w:rFonts w:ascii="Times New Roman" w:hAnsi="Times New Roman" w:cs="Times New Roman"/>
          <w:sz w:val="24"/>
          <w:szCs w:val="24"/>
        </w:rPr>
        <w:t xml:space="preserve">   </w:t>
      </w:r>
    </w:p>
    <w:p w:rsidR="0023329A" w:rsidRPr="00393D39" w:rsidRDefault="0023329A" w:rsidP="0023329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Pr="00393D39">
        <w:rPr>
          <w:rFonts w:ascii="Times New Roman" w:hAnsi="Times New Roman" w:cs="Times New Roman"/>
          <w:sz w:val="24"/>
          <w:szCs w:val="24"/>
        </w:rPr>
        <w:t>relationships.</w:t>
      </w:r>
    </w:p>
    <w:p w:rsidR="0023329A" w:rsidRDefault="0023329A" w:rsidP="0023329A">
      <w:pPr>
        <w:pStyle w:val="NoSpacing"/>
        <w:ind w:left="360"/>
        <w:rPr>
          <w:rFonts w:ascii="Times New Roman" w:hAnsi="Times New Roman" w:cs="Times New Roman"/>
          <w:sz w:val="24"/>
          <w:szCs w:val="24"/>
        </w:rPr>
      </w:pPr>
      <w:r w:rsidRPr="00393D39">
        <w:rPr>
          <w:rFonts w:ascii="Times New Roman" w:hAnsi="Times New Roman" w:cs="Times New Roman"/>
          <w:sz w:val="24"/>
          <w:szCs w:val="24"/>
        </w:rPr>
        <w:t xml:space="preserve">3.    Empowerment of employees lower down the organisation gives scope for initiative </w:t>
      </w:r>
    </w:p>
    <w:p w:rsidR="0023329A" w:rsidRPr="00393D39" w:rsidRDefault="0023329A" w:rsidP="0023329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Pr="00393D39">
        <w:rPr>
          <w:rFonts w:ascii="Times New Roman" w:hAnsi="Times New Roman" w:cs="Times New Roman"/>
          <w:sz w:val="24"/>
          <w:szCs w:val="24"/>
        </w:rPr>
        <w:t>but over the long term can lead to incoherence.</w:t>
      </w:r>
    </w:p>
    <w:p w:rsidR="0023329A" w:rsidRDefault="0023329A" w:rsidP="0023329A">
      <w:pPr>
        <w:pStyle w:val="NoSpacing"/>
        <w:ind w:left="360"/>
        <w:rPr>
          <w:rFonts w:ascii="Times New Roman" w:hAnsi="Times New Roman" w:cs="Times New Roman"/>
          <w:sz w:val="24"/>
          <w:szCs w:val="24"/>
        </w:rPr>
      </w:pPr>
      <w:r w:rsidRPr="00393D39">
        <w:rPr>
          <w:rFonts w:ascii="Times New Roman" w:hAnsi="Times New Roman" w:cs="Times New Roman"/>
          <w:sz w:val="24"/>
          <w:szCs w:val="24"/>
        </w:rPr>
        <w:t xml:space="preserve">4.    Centralization might be needed for standardization, but this can at the cost of </w:t>
      </w:r>
    </w:p>
    <w:p w:rsidR="0023329A" w:rsidRPr="00393D39" w:rsidRDefault="0023329A" w:rsidP="0023329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Pr="00393D39">
        <w:rPr>
          <w:rFonts w:ascii="Times New Roman" w:hAnsi="Times New Roman" w:cs="Times New Roman"/>
          <w:sz w:val="24"/>
          <w:szCs w:val="24"/>
        </w:rPr>
        <w:t>initiative and flexibility fostered by devolution.</w:t>
      </w:r>
    </w:p>
    <w:p w:rsidR="0023329A" w:rsidRDefault="0023329A" w:rsidP="0023329A">
      <w:pPr>
        <w:pStyle w:val="NoSpacing"/>
        <w:ind w:left="360"/>
        <w:rPr>
          <w:rFonts w:ascii="Times New Roman" w:hAnsi="Times New Roman" w:cs="Times New Roman"/>
          <w:sz w:val="24"/>
          <w:szCs w:val="24"/>
        </w:rPr>
      </w:pPr>
      <w:r w:rsidRPr="00393D39">
        <w:rPr>
          <w:rFonts w:ascii="Times New Roman" w:hAnsi="Times New Roman" w:cs="Times New Roman"/>
          <w:sz w:val="24"/>
          <w:szCs w:val="24"/>
        </w:rPr>
        <w:t xml:space="preserve">5.    Having the best practice on a particular element of the organisation for instance </w:t>
      </w:r>
    </w:p>
    <w:p w:rsidR="0023329A" w:rsidRDefault="0023329A" w:rsidP="0023329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Pr="00393D39">
        <w:rPr>
          <w:rFonts w:ascii="Times New Roman" w:hAnsi="Times New Roman" w:cs="Times New Roman"/>
          <w:sz w:val="24"/>
          <w:szCs w:val="24"/>
        </w:rPr>
        <w:t xml:space="preserve">financial control, may actually be damaging if it does not fit with the needs of the </w:t>
      </w:r>
    </w:p>
    <w:p w:rsidR="0023329A" w:rsidRDefault="0023329A" w:rsidP="0023329A">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Pr="00393D39">
        <w:rPr>
          <w:rFonts w:ascii="Times New Roman" w:hAnsi="Times New Roman" w:cs="Times New Roman"/>
          <w:sz w:val="24"/>
          <w:szCs w:val="24"/>
        </w:rPr>
        <w:t>organisation as a whole.</w:t>
      </w:r>
    </w:p>
    <w:p w:rsidR="0023329A" w:rsidRPr="00393D39" w:rsidRDefault="0023329A" w:rsidP="00AA02FC">
      <w:pPr>
        <w:pStyle w:val="NoSpacing"/>
        <w:rPr>
          <w:rFonts w:ascii="Times New Roman" w:hAnsi="Times New Roman" w:cs="Times New Roman"/>
          <w:b/>
          <w:sz w:val="24"/>
          <w:szCs w:val="24"/>
        </w:rPr>
      </w:pPr>
    </w:p>
    <w:p w:rsidR="0023329A" w:rsidRPr="00393D39" w:rsidRDefault="0023329A" w:rsidP="0023329A">
      <w:pPr>
        <w:pStyle w:val="NoSpacing"/>
        <w:rPr>
          <w:rFonts w:ascii="Times New Roman" w:hAnsi="Times New Roman" w:cs="Times New Roman"/>
          <w:sz w:val="24"/>
          <w:szCs w:val="24"/>
        </w:rPr>
      </w:pPr>
      <w:r w:rsidRPr="00393D39">
        <w:rPr>
          <w:rFonts w:ascii="Times New Roman" w:hAnsi="Times New Roman" w:cs="Times New Roman"/>
          <w:b/>
          <w:sz w:val="24"/>
          <w:szCs w:val="24"/>
        </w:rPr>
        <w:t>C.13</w:t>
      </w:r>
      <w:r w:rsidRPr="00393D39">
        <w:rPr>
          <w:rFonts w:ascii="Times New Roman" w:hAnsi="Times New Roman" w:cs="Times New Roman"/>
          <w:sz w:val="24"/>
          <w:szCs w:val="24"/>
        </w:rPr>
        <w:t xml:space="preserve"> Resources</w:t>
      </w:r>
    </w:p>
    <w:p w:rsidR="0023329A" w:rsidRPr="00393D39" w:rsidRDefault="0023329A" w:rsidP="0023329A">
      <w:pPr>
        <w:pStyle w:val="NoSpacing"/>
        <w:rPr>
          <w:rFonts w:ascii="Times New Roman" w:hAnsi="Times New Roman" w:cs="Times New Roman"/>
          <w:sz w:val="24"/>
          <w:szCs w:val="24"/>
        </w:rPr>
      </w:pPr>
      <w:r w:rsidRPr="00393D39">
        <w:rPr>
          <w:rFonts w:ascii="Times New Roman" w:hAnsi="Times New Roman" w:cs="Times New Roman"/>
          <w:sz w:val="24"/>
          <w:szCs w:val="24"/>
        </w:rPr>
        <w:t>Difficulty in Integrating Resources – organisations must be able to integrate resources and competencies across resource areas to support current strategies to develop new strategies. Capability in separate resource areas is not enough.</w:t>
      </w:r>
    </w:p>
    <w:p w:rsidR="0023329A" w:rsidRPr="00393D39" w:rsidRDefault="0023329A" w:rsidP="0023329A">
      <w:pPr>
        <w:pStyle w:val="NoSpacing"/>
        <w:numPr>
          <w:ilvl w:val="0"/>
          <w:numId w:val="23"/>
        </w:numPr>
        <w:ind w:left="284" w:hanging="284"/>
        <w:rPr>
          <w:rFonts w:ascii="Times New Roman" w:hAnsi="Times New Roman" w:cs="Times New Roman"/>
          <w:sz w:val="24"/>
          <w:szCs w:val="24"/>
        </w:rPr>
      </w:pPr>
      <w:r w:rsidRPr="00393D39">
        <w:rPr>
          <w:rFonts w:ascii="Times New Roman" w:hAnsi="Times New Roman" w:cs="Times New Roman"/>
          <w:sz w:val="24"/>
          <w:szCs w:val="24"/>
        </w:rPr>
        <w:lastRenderedPageBreak/>
        <w:t>Lacking of adequate and hard-to-imitate resources to contribute to sustainable CA. This could be due to the inability to develop and change competencies to provide the essential bridge between the constraints of current resources and the revolutionary changes.</w:t>
      </w:r>
    </w:p>
    <w:p w:rsidR="0023329A" w:rsidRPr="00393D39" w:rsidRDefault="0023329A" w:rsidP="0023329A">
      <w:pPr>
        <w:pStyle w:val="NoSpacing"/>
        <w:numPr>
          <w:ilvl w:val="0"/>
          <w:numId w:val="23"/>
        </w:numPr>
        <w:ind w:left="284" w:hanging="284"/>
        <w:rPr>
          <w:rFonts w:ascii="Times New Roman" w:hAnsi="Times New Roman" w:cs="Times New Roman"/>
          <w:sz w:val="24"/>
          <w:szCs w:val="24"/>
        </w:rPr>
      </w:pPr>
      <w:r w:rsidRPr="00393D39">
        <w:rPr>
          <w:rFonts w:ascii="Times New Roman" w:hAnsi="Times New Roman" w:cs="Times New Roman"/>
          <w:sz w:val="24"/>
          <w:szCs w:val="24"/>
        </w:rPr>
        <w:t>The organisation is able to integrate its resources and activities to gain CA e.g. not able to bring new products to the market faster than the competitors. (Activities refer to R &amp;D, manufacturing and marketing not being integrated and coordinated to bring new products to the market quickly and efficiently.)</w:t>
      </w:r>
    </w:p>
    <w:p w:rsidR="0023329A" w:rsidRPr="00393D39" w:rsidRDefault="0023329A" w:rsidP="0023329A">
      <w:pPr>
        <w:pStyle w:val="NoSpacing"/>
        <w:ind w:left="284"/>
        <w:rPr>
          <w:rFonts w:ascii="Times New Roman" w:hAnsi="Times New Roman" w:cs="Times New Roman"/>
          <w:sz w:val="24"/>
          <w:szCs w:val="24"/>
        </w:rPr>
      </w:pPr>
    </w:p>
    <w:p w:rsidR="0023329A" w:rsidRPr="00393D39" w:rsidRDefault="0023329A" w:rsidP="0023329A">
      <w:pPr>
        <w:pStyle w:val="NoSpacing"/>
        <w:rPr>
          <w:rFonts w:ascii="Times New Roman" w:hAnsi="Times New Roman" w:cs="Times New Roman"/>
          <w:sz w:val="24"/>
          <w:szCs w:val="24"/>
        </w:rPr>
      </w:pPr>
      <w:r w:rsidRPr="00393D39">
        <w:rPr>
          <w:rFonts w:ascii="Times New Roman" w:hAnsi="Times New Roman" w:cs="Times New Roman"/>
          <w:b/>
          <w:sz w:val="24"/>
          <w:szCs w:val="24"/>
        </w:rPr>
        <w:t>C.14</w:t>
      </w:r>
      <w:r w:rsidRPr="00393D39">
        <w:rPr>
          <w:rFonts w:ascii="Times New Roman" w:hAnsi="Times New Roman" w:cs="Times New Roman"/>
          <w:sz w:val="24"/>
          <w:szCs w:val="24"/>
        </w:rPr>
        <w:t xml:space="preserve"> Culture</w:t>
      </w:r>
    </w:p>
    <w:p w:rsidR="0023329A" w:rsidRPr="00393D39" w:rsidRDefault="0023329A" w:rsidP="0023329A">
      <w:pPr>
        <w:pStyle w:val="NoSpacing"/>
        <w:rPr>
          <w:rFonts w:ascii="Times New Roman" w:hAnsi="Times New Roman" w:cs="Times New Roman"/>
          <w:sz w:val="24"/>
          <w:szCs w:val="24"/>
        </w:rPr>
      </w:pPr>
      <w:r w:rsidRPr="00393D39">
        <w:rPr>
          <w:rFonts w:ascii="Times New Roman" w:hAnsi="Times New Roman" w:cs="Times New Roman"/>
          <w:sz w:val="24"/>
          <w:szCs w:val="24"/>
        </w:rPr>
        <w:t>Some overall lessons on the management of change programmes in terms of cultural changes:</w:t>
      </w:r>
    </w:p>
    <w:p w:rsidR="0023329A" w:rsidRPr="00393D39" w:rsidRDefault="0023329A" w:rsidP="0023329A">
      <w:pPr>
        <w:pStyle w:val="ListParagraph"/>
        <w:numPr>
          <w:ilvl w:val="0"/>
          <w:numId w:val="20"/>
        </w:numPr>
        <w:rPr>
          <w:rFonts w:ascii="Times New Roman" w:hAnsi="Times New Roman" w:cs="Times New Roman"/>
          <w:sz w:val="24"/>
          <w:szCs w:val="24"/>
        </w:rPr>
      </w:pPr>
      <w:r w:rsidRPr="00393D39">
        <w:rPr>
          <w:rFonts w:ascii="Times New Roman" w:hAnsi="Times New Roman" w:cs="Times New Roman"/>
          <w:sz w:val="24"/>
          <w:szCs w:val="24"/>
        </w:rPr>
        <w:t>Programme overload.</w:t>
      </w:r>
    </w:p>
    <w:p w:rsidR="0023329A" w:rsidRPr="00393D39" w:rsidRDefault="0023329A" w:rsidP="0023329A">
      <w:pPr>
        <w:pStyle w:val="ListParagraph"/>
        <w:numPr>
          <w:ilvl w:val="0"/>
          <w:numId w:val="20"/>
        </w:numPr>
        <w:rPr>
          <w:rFonts w:ascii="Times New Roman" w:hAnsi="Times New Roman" w:cs="Times New Roman"/>
          <w:sz w:val="24"/>
          <w:szCs w:val="24"/>
        </w:rPr>
      </w:pPr>
      <w:r w:rsidRPr="00393D39">
        <w:rPr>
          <w:rFonts w:ascii="Times New Roman" w:hAnsi="Times New Roman" w:cs="Times New Roman"/>
          <w:sz w:val="24"/>
          <w:szCs w:val="24"/>
        </w:rPr>
        <w:t>Hijacked processes – well-meaning change efforts can be hijacked by others for different purposes. E.g. introducing computerised telephone systems to improve customer service became a vehicle to reduce the number of personnel dealing with customer enquiries.</w:t>
      </w:r>
    </w:p>
    <w:p w:rsidR="0023329A" w:rsidRPr="00393D39" w:rsidRDefault="0023329A" w:rsidP="0023329A">
      <w:pPr>
        <w:pStyle w:val="ListParagraph"/>
        <w:numPr>
          <w:ilvl w:val="0"/>
          <w:numId w:val="20"/>
        </w:numPr>
        <w:rPr>
          <w:rFonts w:ascii="Times New Roman" w:hAnsi="Times New Roman" w:cs="Times New Roman"/>
          <w:sz w:val="24"/>
          <w:szCs w:val="24"/>
        </w:rPr>
      </w:pPr>
      <w:r w:rsidRPr="00393D39">
        <w:rPr>
          <w:rFonts w:ascii="Times New Roman" w:hAnsi="Times New Roman" w:cs="Times New Roman"/>
          <w:sz w:val="24"/>
          <w:szCs w:val="24"/>
        </w:rPr>
        <w:t>Reinvention – an attempted change might be interpreted according to the old culture.</w:t>
      </w:r>
    </w:p>
    <w:p w:rsidR="0023329A" w:rsidRPr="00393D39" w:rsidRDefault="0023329A" w:rsidP="0023329A">
      <w:pPr>
        <w:pStyle w:val="ListParagraph"/>
        <w:numPr>
          <w:ilvl w:val="0"/>
          <w:numId w:val="20"/>
        </w:numPr>
        <w:rPr>
          <w:rFonts w:ascii="Times New Roman" w:hAnsi="Times New Roman" w:cs="Times New Roman"/>
          <w:sz w:val="24"/>
          <w:szCs w:val="24"/>
        </w:rPr>
      </w:pPr>
      <w:r w:rsidRPr="00393D39">
        <w:rPr>
          <w:rFonts w:ascii="Times New Roman" w:hAnsi="Times New Roman" w:cs="Times New Roman"/>
          <w:sz w:val="24"/>
          <w:szCs w:val="24"/>
        </w:rPr>
        <w:t>Disconnectedness – people affected by change may not see the change programme connecting to their reality.</w:t>
      </w:r>
    </w:p>
    <w:p w:rsidR="0023329A" w:rsidRPr="00393D39" w:rsidRDefault="0023329A" w:rsidP="0023329A">
      <w:pPr>
        <w:pStyle w:val="ListParagraph"/>
        <w:numPr>
          <w:ilvl w:val="0"/>
          <w:numId w:val="20"/>
        </w:numPr>
        <w:rPr>
          <w:rFonts w:ascii="Times New Roman" w:hAnsi="Times New Roman" w:cs="Times New Roman"/>
          <w:sz w:val="24"/>
          <w:szCs w:val="24"/>
        </w:rPr>
      </w:pPr>
      <w:r w:rsidRPr="00393D39">
        <w:rPr>
          <w:rFonts w:ascii="Times New Roman" w:hAnsi="Times New Roman" w:cs="Times New Roman"/>
          <w:sz w:val="24"/>
          <w:szCs w:val="24"/>
        </w:rPr>
        <w:t>Behavioural compliance – people just comply with the change without understanding the real reason for the change.</w:t>
      </w:r>
    </w:p>
    <w:p w:rsidR="00543FA5" w:rsidRPr="00FA656F" w:rsidRDefault="00543FA5" w:rsidP="00AA02FC">
      <w:pPr>
        <w:pStyle w:val="ListParagraph"/>
        <w:rPr>
          <w:rFonts w:ascii="Times New Roman" w:hAnsi="Times New Roman" w:cs="Times New Roman"/>
          <w:sz w:val="24"/>
          <w:szCs w:val="24"/>
        </w:rPr>
      </w:pPr>
    </w:p>
    <w:sectPr w:rsidR="00543FA5" w:rsidRPr="00FA656F" w:rsidSect="00BB2068">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64C0" w:rsidRDefault="00B164C0" w:rsidP="00BB2068">
      <w:pPr>
        <w:spacing w:after="0" w:line="240" w:lineRule="auto"/>
      </w:pPr>
      <w:r>
        <w:separator/>
      </w:r>
    </w:p>
  </w:endnote>
  <w:endnote w:type="continuationSeparator" w:id="0">
    <w:p w:rsidR="00B164C0" w:rsidRDefault="00B164C0" w:rsidP="00BB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86951"/>
      <w:docPartObj>
        <w:docPartGallery w:val="Page Numbers (Bottom of Page)"/>
        <w:docPartUnique/>
      </w:docPartObj>
    </w:sdtPr>
    <w:sdtEndPr>
      <w:rPr>
        <w:noProof/>
      </w:rPr>
    </w:sdtEndPr>
    <w:sdtContent>
      <w:p w:rsidR="005A163B" w:rsidRDefault="005A163B">
        <w:pPr>
          <w:pStyle w:val="Footer"/>
          <w:jc w:val="right"/>
        </w:pPr>
        <w:r>
          <w:fldChar w:fldCharType="begin"/>
        </w:r>
        <w:r>
          <w:instrText xml:space="preserve"> PAGE   \* MERGEFORMAT </w:instrText>
        </w:r>
        <w:r>
          <w:fldChar w:fldCharType="separate"/>
        </w:r>
        <w:r w:rsidR="00872C28">
          <w:rPr>
            <w:noProof/>
          </w:rPr>
          <w:t>1</w:t>
        </w:r>
        <w:r>
          <w:rPr>
            <w:noProof/>
          </w:rPr>
          <w:fldChar w:fldCharType="end"/>
        </w:r>
      </w:p>
    </w:sdtContent>
  </w:sdt>
  <w:p w:rsidR="005A163B" w:rsidRDefault="005A1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64C0" w:rsidRDefault="00B164C0" w:rsidP="00BB2068">
      <w:pPr>
        <w:spacing w:after="0" w:line="240" w:lineRule="auto"/>
      </w:pPr>
      <w:r>
        <w:separator/>
      </w:r>
    </w:p>
  </w:footnote>
  <w:footnote w:type="continuationSeparator" w:id="0">
    <w:p w:rsidR="00B164C0" w:rsidRDefault="00B164C0" w:rsidP="00BB2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5869"/>
    <w:multiLevelType w:val="hybridMultilevel"/>
    <w:tmpl w:val="6CA2146C"/>
    <w:lvl w:ilvl="0" w:tplc="9F0ABB20">
      <w:start w:val="1"/>
      <w:numFmt w:val="lowerLetter"/>
      <w:lvlText w:val="(%1)"/>
      <w:lvlJc w:val="left"/>
      <w:pPr>
        <w:ind w:left="426" w:hanging="360"/>
      </w:pPr>
      <w:rPr>
        <w:rFonts w:hint="default"/>
      </w:rPr>
    </w:lvl>
    <w:lvl w:ilvl="1" w:tplc="44090019" w:tentative="1">
      <w:start w:val="1"/>
      <w:numFmt w:val="lowerLetter"/>
      <w:lvlText w:val="%2."/>
      <w:lvlJc w:val="left"/>
      <w:pPr>
        <w:ind w:left="1146" w:hanging="360"/>
      </w:pPr>
    </w:lvl>
    <w:lvl w:ilvl="2" w:tplc="4409001B" w:tentative="1">
      <w:start w:val="1"/>
      <w:numFmt w:val="lowerRoman"/>
      <w:lvlText w:val="%3."/>
      <w:lvlJc w:val="right"/>
      <w:pPr>
        <w:ind w:left="1866" w:hanging="180"/>
      </w:pPr>
    </w:lvl>
    <w:lvl w:ilvl="3" w:tplc="4409000F" w:tentative="1">
      <w:start w:val="1"/>
      <w:numFmt w:val="decimal"/>
      <w:lvlText w:val="%4."/>
      <w:lvlJc w:val="left"/>
      <w:pPr>
        <w:ind w:left="2586" w:hanging="360"/>
      </w:pPr>
    </w:lvl>
    <w:lvl w:ilvl="4" w:tplc="44090019" w:tentative="1">
      <w:start w:val="1"/>
      <w:numFmt w:val="lowerLetter"/>
      <w:lvlText w:val="%5."/>
      <w:lvlJc w:val="left"/>
      <w:pPr>
        <w:ind w:left="3306" w:hanging="360"/>
      </w:pPr>
    </w:lvl>
    <w:lvl w:ilvl="5" w:tplc="4409001B" w:tentative="1">
      <w:start w:val="1"/>
      <w:numFmt w:val="lowerRoman"/>
      <w:lvlText w:val="%6."/>
      <w:lvlJc w:val="right"/>
      <w:pPr>
        <w:ind w:left="4026" w:hanging="180"/>
      </w:pPr>
    </w:lvl>
    <w:lvl w:ilvl="6" w:tplc="4409000F" w:tentative="1">
      <w:start w:val="1"/>
      <w:numFmt w:val="decimal"/>
      <w:lvlText w:val="%7."/>
      <w:lvlJc w:val="left"/>
      <w:pPr>
        <w:ind w:left="4746" w:hanging="360"/>
      </w:pPr>
    </w:lvl>
    <w:lvl w:ilvl="7" w:tplc="44090019" w:tentative="1">
      <w:start w:val="1"/>
      <w:numFmt w:val="lowerLetter"/>
      <w:lvlText w:val="%8."/>
      <w:lvlJc w:val="left"/>
      <w:pPr>
        <w:ind w:left="5466" w:hanging="360"/>
      </w:pPr>
    </w:lvl>
    <w:lvl w:ilvl="8" w:tplc="4409001B" w:tentative="1">
      <w:start w:val="1"/>
      <w:numFmt w:val="lowerRoman"/>
      <w:lvlText w:val="%9."/>
      <w:lvlJc w:val="right"/>
      <w:pPr>
        <w:ind w:left="6186" w:hanging="180"/>
      </w:pPr>
    </w:lvl>
  </w:abstractNum>
  <w:abstractNum w:abstractNumId="1" w15:restartNumberingAfterBreak="0">
    <w:nsid w:val="01C17383"/>
    <w:multiLevelType w:val="hybridMultilevel"/>
    <w:tmpl w:val="6B120F2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5372538"/>
    <w:multiLevelType w:val="hybridMultilevel"/>
    <w:tmpl w:val="108E7276"/>
    <w:lvl w:ilvl="0" w:tplc="954AD912">
      <w:start w:val="1"/>
      <w:numFmt w:val="decimal"/>
      <w:lvlText w:val="(%1)"/>
      <w:lvlJc w:val="left"/>
      <w:pPr>
        <w:ind w:left="1463" w:hanging="360"/>
      </w:pPr>
      <w:rPr>
        <w:rFonts w:asciiTheme="minorHAnsi" w:eastAsiaTheme="minorHAnsi" w:hAnsiTheme="minorHAnsi" w:cstheme="minorBidi"/>
      </w:rPr>
    </w:lvl>
    <w:lvl w:ilvl="1" w:tplc="44090003" w:tentative="1">
      <w:start w:val="1"/>
      <w:numFmt w:val="bullet"/>
      <w:lvlText w:val="o"/>
      <w:lvlJc w:val="left"/>
      <w:pPr>
        <w:ind w:left="2183" w:hanging="360"/>
      </w:pPr>
      <w:rPr>
        <w:rFonts w:ascii="Courier New" w:hAnsi="Courier New" w:cs="Courier New" w:hint="default"/>
      </w:rPr>
    </w:lvl>
    <w:lvl w:ilvl="2" w:tplc="44090005" w:tentative="1">
      <w:start w:val="1"/>
      <w:numFmt w:val="bullet"/>
      <w:lvlText w:val=""/>
      <w:lvlJc w:val="left"/>
      <w:pPr>
        <w:ind w:left="2903" w:hanging="360"/>
      </w:pPr>
      <w:rPr>
        <w:rFonts w:ascii="Wingdings" w:hAnsi="Wingdings" w:hint="default"/>
      </w:rPr>
    </w:lvl>
    <w:lvl w:ilvl="3" w:tplc="44090001" w:tentative="1">
      <w:start w:val="1"/>
      <w:numFmt w:val="bullet"/>
      <w:lvlText w:val=""/>
      <w:lvlJc w:val="left"/>
      <w:pPr>
        <w:ind w:left="3623" w:hanging="360"/>
      </w:pPr>
      <w:rPr>
        <w:rFonts w:ascii="Symbol" w:hAnsi="Symbol" w:hint="default"/>
      </w:rPr>
    </w:lvl>
    <w:lvl w:ilvl="4" w:tplc="44090003" w:tentative="1">
      <w:start w:val="1"/>
      <w:numFmt w:val="bullet"/>
      <w:lvlText w:val="o"/>
      <w:lvlJc w:val="left"/>
      <w:pPr>
        <w:ind w:left="4343" w:hanging="360"/>
      </w:pPr>
      <w:rPr>
        <w:rFonts w:ascii="Courier New" w:hAnsi="Courier New" w:cs="Courier New" w:hint="default"/>
      </w:rPr>
    </w:lvl>
    <w:lvl w:ilvl="5" w:tplc="44090005" w:tentative="1">
      <w:start w:val="1"/>
      <w:numFmt w:val="bullet"/>
      <w:lvlText w:val=""/>
      <w:lvlJc w:val="left"/>
      <w:pPr>
        <w:ind w:left="5063" w:hanging="360"/>
      </w:pPr>
      <w:rPr>
        <w:rFonts w:ascii="Wingdings" w:hAnsi="Wingdings" w:hint="default"/>
      </w:rPr>
    </w:lvl>
    <w:lvl w:ilvl="6" w:tplc="44090001" w:tentative="1">
      <w:start w:val="1"/>
      <w:numFmt w:val="bullet"/>
      <w:lvlText w:val=""/>
      <w:lvlJc w:val="left"/>
      <w:pPr>
        <w:ind w:left="5783" w:hanging="360"/>
      </w:pPr>
      <w:rPr>
        <w:rFonts w:ascii="Symbol" w:hAnsi="Symbol" w:hint="default"/>
      </w:rPr>
    </w:lvl>
    <w:lvl w:ilvl="7" w:tplc="44090003" w:tentative="1">
      <w:start w:val="1"/>
      <w:numFmt w:val="bullet"/>
      <w:lvlText w:val="o"/>
      <w:lvlJc w:val="left"/>
      <w:pPr>
        <w:ind w:left="6503" w:hanging="360"/>
      </w:pPr>
      <w:rPr>
        <w:rFonts w:ascii="Courier New" w:hAnsi="Courier New" w:cs="Courier New" w:hint="default"/>
      </w:rPr>
    </w:lvl>
    <w:lvl w:ilvl="8" w:tplc="44090005" w:tentative="1">
      <w:start w:val="1"/>
      <w:numFmt w:val="bullet"/>
      <w:lvlText w:val=""/>
      <w:lvlJc w:val="left"/>
      <w:pPr>
        <w:ind w:left="7223" w:hanging="360"/>
      </w:pPr>
      <w:rPr>
        <w:rFonts w:ascii="Wingdings" w:hAnsi="Wingdings" w:hint="default"/>
      </w:rPr>
    </w:lvl>
  </w:abstractNum>
  <w:abstractNum w:abstractNumId="3" w15:restartNumberingAfterBreak="0">
    <w:nsid w:val="18FA6FAB"/>
    <w:multiLevelType w:val="hybridMultilevel"/>
    <w:tmpl w:val="96187E2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9EE04D3"/>
    <w:multiLevelType w:val="hybridMultilevel"/>
    <w:tmpl w:val="98B86A9A"/>
    <w:lvl w:ilvl="0" w:tplc="44090001">
      <w:start w:val="1"/>
      <w:numFmt w:val="bullet"/>
      <w:lvlText w:val=""/>
      <w:lvlJc w:val="left"/>
      <w:pPr>
        <w:ind w:left="1425" w:hanging="360"/>
      </w:pPr>
      <w:rPr>
        <w:rFonts w:ascii="Symbol" w:hAnsi="Symbol" w:hint="default"/>
      </w:rPr>
    </w:lvl>
    <w:lvl w:ilvl="1" w:tplc="44090003" w:tentative="1">
      <w:start w:val="1"/>
      <w:numFmt w:val="bullet"/>
      <w:lvlText w:val="o"/>
      <w:lvlJc w:val="left"/>
      <w:pPr>
        <w:ind w:left="2145" w:hanging="360"/>
      </w:pPr>
      <w:rPr>
        <w:rFonts w:ascii="Courier New" w:hAnsi="Courier New" w:cs="Courier New" w:hint="default"/>
      </w:rPr>
    </w:lvl>
    <w:lvl w:ilvl="2" w:tplc="44090005" w:tentative="1">
      <w:start w:val="1"/>
      <w:numFmt w:val="bullet"/>
      <w:lvlText w:val=""/>
      <w:lvlJc w:val="left"/>
      <w:pPr>
        <w:ind w:left="2865" w:hanging="360"/>
      </w:pPr>
      <w:rPr>
        <w:rFonts w:ascii="Wingdings" w:hAnsi="Wingdings" w:hint="default"/>
      </w:rPr>
    </w:lvl>
    <w:lvl w:ilvl="3" w:tplc="44090001" w:tentative="1">
      <w:start w:val="1"/>
      <w:numFmt w:val="bullet"/>
      <w:lvlText w:val=""/>
      <w:lvlJc w:val="left"/>
      <w:pPr>
        <w:ind w:left="3585" w:hanging="360"/>
      </w:pPr>
      <w:rPr>
        <w:rFonts w:ascii="Symbol" w:hAnsi="Symbol" w:hint="default"/>
      </w:rPr>
    </w:lvl>
    <w:lvl w:ilvl="4" w:tplc="44090003" w:tentative="1">
      <w:start w:val="1"/>
      <w:numFmt w:val="bullet"/>
      <w:lvlText w:val="o"/>
      <w:lvlJc w:val="left"/>
      <w:pPr>
        <w:ind w:left="4305" w:hanging="360"/>
      </w:pPr>
      <w:rPr>
        <w:rFonts w:ascii="Courier New" w:hAnsi="Courier New" w:cs="Courier New" w:hint="default"/>
      </w:rPr>
    </w:lvl>
    <w:lvl w:ilvl="5" w:tplc="44090005" w:tentative="1">
      <w:start w:val="1"/>
      <w:numFmt w:val="bullet"/>
      <w:lvlText w:val=""/>
      <w:lvlJc w:val="left"/>
      <w:pPr>
        <w:ind w:left="5025" w:hanging="360"/>
      </w:pPr>
      <w:rPr>
        <w:rFonts w:ascii="Wingdings" w:hAnsi="Wingdings" w:hint="default"/>
      </w:rPr>
    </w:lvl>
    <w:lvl w:ilvl="6" w:tplc="44090001" w:tentative="1">
      <w:start w:val="1"/>
      <w:numFmt w:val="bullet"/>
      <w:lvlText w:val=""/>
      <w:lvlJc w:val="left"/>
      <w:pPr>
        <w:ind w:left="5745" w:hanging="360"/>
      </w:pPr>
      <w:rPr>
        <w:rFonts w:ascii="Symbol" w:hAnsi="Symbol" w:hint="default"/>
      </w:rPr>
    </w:lvl>
    <w:lvl w:ilvl="7" w:tplc="44090003" w:tentative="1">
      <w:start w:val="1"/>
      <w:numFmt w:val="bullet"/>
      <w:lvlText w:val="o"/>
      <w:lvlJc w:val="left"/>
      <w:pPr>
        <w:ind w:left="6465" w:hanging="360"/>
      </w:pPr>
      <w:rPr>
        <w:rFonts w:ascii="Courier New" w:hAnsi="Courier New" w:cs="Courier New" w:hint="default"/>
      </w:rPr>
    </w:lvl>
    <w:lvl w:ilvl="8" w:tplc="44090005" w:tentative="1">
      <w:start w:val="1"/>
      <w:numFmt w:val="bullet"/>
      <w:lvlText w:val=""/>
      <w:lvlJc w:val="left"/>
      <w:pPr>
        <w:ind w:left="7185" w:hanging="360"/>
      </w:pPr>
      <w:rPr>
        <w:rFonts w:ascii="Wingdings" w:hAnsi="Wingdings" w:hint="default"/>
      </w:rPr>
    </w:lvl>
  </w:abstractNum>
  <w:abstractNum w:abstractNumId="5" w15:restartNumberingAfterBreak="0">
    <w:nsid w:val="1B6D6C42"/>
    <w:multiLevelType w:val="hybridMultilevel"/>
    <w:tmpl w:val="561E54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7116530"/>
    <w:multiLevelType w:val="hybridMultilevel"/>
    <w:tmpl w:val="4E186B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D750A73"/>
    <w:multiLevelType w:val="hybridMultilevel"/>
    <w:tmpl w:val="3D96EF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B5F597D"/>
    <w:multiLevelType w:val="hybridMultilevel"/>
    <w:tmpl w:val="D3782F92"/>
    <w:lvl w:ilvl="0" w:tplc="9FC619B6">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3FB12291"/>
    <w:multiLevelType w:val="hybridMultilevel"/>
    <w:tmpl w:val="9DB2398C"/>
    <w:lvl w:ilvl="0" w:tplc="44090001">
      <w:start w:val="1"/>
      <w:numFmt w:val="bullet"/>
      <w:lvlText w:val=""/>
      <w:lvlJc w:val="left"/>
      <w:pPr>
        <w:ind w:left="1204" w:hanging="360"/>
      </w:pPr>
      <w:rPr>
        <w:rFonts w:ascii="Symbol" w:hAnsi="Symbol" w:hint="default"/>
      </w:rPr>
    </w:lvl>
    <w:lvl w:ilvl="1" w:tplc="44090003" w:tentative="1">
      <w:start w:val="1"/>
      <w:numFmt w:val="bullet"/>
      <w:lvlText w:val="o"/>
      <w:lvlJc w:val="left"/>
      <w:pPr>
        <w:ind w:left="1924" w:hanging="360"/>
      </w:pPr>
      <w:rPr>
        <w:rFonts w:ascii="Courier New" w:hAnsi="Courier New" w:cs="Courier New" w:hint="default"/>
      </w:rPr>
    </w:lvl>
    <w:lvl w:ilvl="2" w:tplc="44090005" w:tentative="1">
      <w:start w:val="1"/>
      <w:numFmt w:val="bullet"/>
      <w:lvlText w:val=""/>
      <w:lvlJc w:val="left"/>
      <w:pPr>
        <w:ind w:left="2644" w:hanging="360"/>
      </w:pPr>
      <w:rPr>
        <w:rFonts w:ascii="Wingdings" w:hAnsi="Wingdings" w:hint="default"/>
      </w:rPr>
    </w:lvl>
    <w:lvl w:ilvl="3" w:tplc="44090001" w:tentative="1">
      <w:start w:val="1"/>
      <w:numFmt w:val="bullet"/>
      <w:lvlText w:val=""/>
      <w:lvlJc w:val="left"/>
      <w:pPr>
        <w:ind w:left="3364" w:hanging="360"/>
      </w:pPr>
      <w:rPr>
        <w:rFonts w:ascii="Symbol" w:hAnsi="Symbol" w:hint="default"/>
      </w:rPr>
    </w:lvl>
    <w:lvl w:ilvl="4" w:tplc="44090003" w:tentative="1">
      <w:start w:val="1"/>
      <w:numFmt w:val="bullet"/>
      <w:lvlText w:val="o"/>
      <w:lvlJc w:val="left"/>
      <w:pPr>
        <w:ind w:left="4084" w:hanging="360"/>
      </w:pPr>
      <w:rPr>
        <w:rFonts w:ascii="Courier New" w:hAnsi="Courier New" w:cs="Courier New" w:hint="default"/>
      </w:rPr>
    </w:lvl>
    <w:lvl w:ilvl="5" w:tplc="44090005" w:tentative="1">
      <w:start w:val="1"/>
      <w:numFmt w:val="bullet"/>
      <w:lvlText w:val=""/>
      <w:lvlJc w:val="left"/>
      <w:pPr>
        <w:ind w:left="4804" w:hanging="360"/>
      </w:pPr>
      <w:rPr>
        <w:rFonts w:ascii="Wingdings" w:hAnsi="Wingdings" w:hint="default"/>
      </w:rPr>
    </w:lvl>
    <w:lvl w:ilvl="6" w:tplc="44090001" w:tentative="1">
      <w:start w:val="1"/>
      <w:numFmt w:val="bullet"/>
      <w:lvlText w:val=""/>
      <w:lvlJc w:val="left"/>
      <w:pPr>
        <w:ind w:left="5524" w:hanging="360"/>
      </w:pPr>
      <w:rPr>
        <w:rFonts w:ascii="Symbol" w:hAnsi="Symbol" w:hint="default"/>
      </w:rPr>
    </w:lvl>
    <w:lvl w:ilvl="7" w:tplc="44090003" w:tentative="1">
      <w:start w:val="1"/>
      <w:numFmt w:val="bullet"/>
      <w:lvlText w:val="o"/>
      <w:lvlJc w:val="left"/>
      <w:pPr>
        <w:ind w:left="6244" w:hanging="360"/>
      </w:pPr>
      <w:rPr>
        <w:rFonts w:ascii="Courier New" w:hAnsi="Courier New" w:cs="Courier New" w:hint="default"/>
      </w:rPr>
    </w:lvl>
    <w:lvl w:ilvl="8" w:tplc="44090005" w:tentative="1">
      <w:start w:val="1"/>
      <w:numFmt w:val="bullet"/>
      <w:lvlText w:val=""/>
      <w:lvlJc w:val="left"/>
      <w:pPr>
        <w:ind w:left="6964" w:hanging="360"/>
      </w:pPr>
      <w:rPr>
        <w:rFonts w:ascii="Wingdings" w:hAnsi="Wingdings" w:hint="default"/>
      </w:rPr>
    </w:lvl>
  </w:abstractNum>
  <w:abstractNum w:abstractNumId="10" w15:restartNumberingAfterBreak="0">
    <w:nsid w:val="464F105E"/>
    <w:multiLevelType w:val="hybridMultilevel"/>
    <w:tmpl w:val="3B463D0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 w15:restartNumberingAfterBreak="0">
    <w:nsid w:val="46A7444E"/>
    <w:multiLevelType w:val="hybridMultilevel"/>
    <w:tmpl w:val="9D7C0C0E"/>
    <w:lvl w:ilvl="0" w:tplc="B2587ED2">
      <w:start w:val="1"/>
      <w:numFmt w:val="decimal"/>
      <w:lvlText w:val="(%1)"/>
      <w:lvlJc w:val="left"/>
      <w:pPr>
        <w:ind w:left="1463" w:hanging="360"/>
      </w:pPr>
      <w:rPr>
        <w:rFonts w:hint="default"/>
      </w:rPr>
    </w:lvl>
    <w:lvl w:ilvl="1" w:tplc="44090019" w:tentative="1">
      <w:start w:val="1"/>
      <w:numFmt w:val="lowerLetter"/>
      <w:lvlText w:val="%2."/>
      <w:lvlJc w:val="left"/>
      <w:pPr>
        <w:ind w:left="2183" w:hanging="360"/>
      </w:pPr>
    </w:lvl>
    <w:lvl w:ilvl="2" w:tplc="4409001B" w:tentative="1">
      <w:start w:val="1"/>
      <w:numFmt w:val="lowerRoman"/>
      <w:lvlText w:val="%3."/>
      <w:lvlJc w:val="right"/>
      <w:pPr>
        <w:ind w:left="2903" w:hanging="180"/>
      </w:pPr>
    </w:lvl>
    <w:lvl w:ilvl="3" w:tplc="4409000F" w:tentative="1">
      <w:start w:val="1"/>
      <w:numFmt w:val="decimal"/>
      <w:lvlText w:val="%4."/>
      <w:lvlJc w:val="left"/>
      <w:pPr>
        <w:ind w:left="3623" w:hanging="360"/>
      </w:pPr>
    </w:lvl>
    <w:lvl w:ilvl="4" w:tplc="44090019" w:tentative="1">
      <w:start w:val="1"/>
      <w:numFmt w:val="lowerLetter"/>
      <w:lvlText w:val="%5."/>
      <w:lvlJc w:val="left"/>
      <w:pPr>
        <w:ind w:left="4343" w:hanging="360"/>
      </w:pPr>
    </w:lvl>
    <w:lvl w:ilvl="5" w:tplc="4409001B" w:tentative="1">
      <w:start w:val="1"/>
      <w:numFmt w:val="lowerRoman"/>
      <w:lvlText w:val="%6."/>
      <w:lvlJc w:val="right"/>
      <w:pPr>
        <w:ind w:left="5063" w:hanging="180"/>
      </w:pPr>
    </w:lvl>
    <w:lvl w:ilvl="6" w:tplc="4409000F" w:tentative="1">
      <w:start w:val="1"/>
      <w:numFmt w:val="decimal"/>
      <w:lvlText w:val="%7."/>
      <w:lvlJc w:val="left"/>
      <w:pPr>
        <w:ind w:left="5783" w:hanging="360"/>
      </w:pPr>
    </w:lvl>
    <w:lvl w:ilvl="7" w:tplc="44090019" w:tentative="1">
      <w:start w:val="1"/>
      <w:numFmt w:val="lowerLetter"/>
      <w:lvlText w:val="%8."/>
      <w:lvlJc w:val="left"/>
      <w:pPr>
        <w:ind w:left="6503" w:hanging="360"/>
      </w:pPr>
    </w:lvl>
    <w:lvl w:ilvl="8" w:tplc="4409001B" w:tentative="1">
      <w:start w:val="1"/>
      <w:numFmt w:val="lowerRoman"/>
      <w:lvlText w:val="%9."/>
      <w:lvlJc w:val="right"/>
      <w:pPr>
        <w:ind w:left="7223" w:hanging="180"/>
      </w:pPr>
    </w:lvl>
  </w:abstractNum>
  <w:abstractNum w:abstractNumId="12" w15:restartNumberingAfterBreak="0">
    <w:nsid w:val="489124DC"/>
    <w:multiLevelType w:val="hybridMultilevel"/>
    <w:tmpl w:val="841CC59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F2510A4"/>
    <w:multiLevelType w:val="hybridMultilevel"/>
    <w:tmpl w:val="07A6DD06"/>
    <w:lvl w:ilvl="0" w:tplc="44090011">
      <w:start w:val="1"/>
      <w:numFmt w:val="decimal"/>
      <w:lvlText w:val="%1)"/>
      <w:lvlJc w:val="left"/>
      <w:pPr>
        <w:ind w:left="840" w:hanging="360"/>
      </w:pPr>
    </w:lvl>
    <w:lvl w:ilvl="1" w:tplc="44090019" w:tentative="1">
      <w:start w:val="1"/>
      <w:numFmt w:val="lowerLetter"/>
      <w:lvlText w:val="%2."/>
      <w:lvlJc w:val="left"/>
      <w:pPr>
        <w:ind w:left="1560" w:hanging="360"/>
      </w:pPr>
    </w:lvl>
    <w:lvl w:ilvl="2" w:tplc="4409001B" w:tentative="1">
      <w:start w:val="1"/>
      <w:numFmt w:val="lowerRoman"/>
      <w:lvlText w:val="%3."/>
      <w:lvlJc w:val="right"/>
      <w:pPr>
        <w:ind w:left="2280" w:hanging="180"/>
      </w:pPr>
    </w:lvl>
    <w:lvl w:ilvl="3" w:tplc="4409000F" w:tentative="1">
      <w:start w:val="1"/>
      <w:numFmt w:val="decimal"/>
      <w:lvlText w:val="%4."/>
      <w:lvlJc w:val="left"/>
      <w:pPr>
        <w:ind w:left="3000" w:hanging="360"/>
      </w:pPr>
    </w:lvl>
    <w:lvl w:ilvl="4" w:tplc="44090019" w:tentative="1">
      <w:start w:val="1"/>
      <w:numFmt w:val="lowerLetter"/>
      <w:lvlText w:val="%5."/>
      <w:lvlJc w:val="left"/>
      <w:pPr>
        <w:ind w:left="3720" w:hanging="360"/>
      </w:pPr>
    </w:lvl>
    <w:lvl w:ilvl="5" w:tplc="4409001B" w:tentative="1">
      <w:start w:val="1"/>
      <w:numFmt w:val="lowerRoman"/>
      <w:lvlText w:val="%6."/>
      <w:lvlJc w:val="right"/>
      <w:pPr>
        <w:ind w:left="4440" w:hanging="180"/>
      </w:pPr>
    </w:lvl>
    <w:lvl w:ilvl="6" w:tplc="4409000F" w:tentative="1">
      <w:start w:val="1"/>
      <w:numFmt w:val="decimal"/>
      <w:lvlText w:val="%7."/>
      <w:lvlJc w:val="left"/>
      <w:pPr>
        <w:ind w:left="5160" w:hanging="360"/>
      </w:pPr>
    </w:lvl>
    <w:lvl w:ilvl="7" w:tplc="44090019" w:tentative="1">
      <w:start w:val="1"/>
      <w:numFmt w:val="lowerLetter"/>
      <w:lvlText w:val="%8."/>
      <w:lvlJc w:val="left"/>
      <w:pPr>
        <w:ind w:left="5880" w:hanging="360"/>
      </w:pPr>
    </w:lvl>
    <w:lvl w:ilvl="8" w:tplc="4409001B" w:tentative="1">
      <w:start w:val="1"/>
      <w:numFmt w:val="lowerRoman"/>
      <w:lvlText w:val="%9."/>
      <w:lvlJc w:val="right"/>
      <w:pPr>
        <w:ind w:left="6600" w:hanging="180"/>
      </w:pPr>
    </w:lvl>
  </w:abstractNum>
  <w:abstractNum w:abstractNumId="14" w15:restartNumberingAfterBreak="0">
    <w:nsid w:val="59C638A7"/>
    <w:multiLevelType w:val="hybridMultilevel"/>
    <w:tmpl w:val="565C609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5FF1741A"/>
    <w:multiLevelType w:val="hybridMultilevel"/>
    <w:tmpl w:val="BB02B02C"/>
    <w:lvl w:ilvl="0" w:tplc="FFCAB49E">
      <w:start w:val="1"/>
      <w:numFmt w:val="lowerLetter"/>
      <w:lvlText w:val="(%1)"/>
      <w:lvlJc w:val="left"/>
      <w:pPr>
        <w:ind w:left="1463" w:hanging="360"/>
      </w:pPr>
      <w:rPr>
        <w:rFonts w:hint="default"/>
      </w:rPr>
    </w:lvl>
    <w:lvl w:ilvl="1" w:tplc="44090019" w:tentative="1">
      <w:start w:val="1"/>
      <w:numFmt w:val="lowerLetter"/>
      <w:lvlText w:val="%2."/>
      <w:lvlJc w:val="left"/>
      <w:pPr>
        <w:ind w:left="2183" w:hanging="360"/>
      </w:pPr>
    </w:lvl>
    <w:lvl w:ilvl="2" w:tplc="4409001B" w:tentative="1">
      <w:start w:val="1"/>
      <w:numFmt w:val="lowerRoman"/>
      <w:lvlText w:val="%3."/>
      <w:lvlJc w:val="right"/>
      <w:pPr>
        <w:ind w:left="2903" w:hanging="180"/>
      </w:pPr>
    </w:lvl>
    <w:lvl w:ilvl="3" w:tplc="4409000F" w:tentative="1">
      <w:start w:val="1"/>
      <w:numFmt w:val="decimal"/>
      <w:lvlText w:val="%4."/>
      <w:lvlJc w:val="left"/>
      <w:pPr>
        <w:ind w:left="3623" w:hanging="360"/>
      </w:pPr>
    </w:lvl>
    <w:lvl w:ilvl="4" w:tplc="44090019" w:tentative="1">
      <w:start w:val="1"/>
      <w:numFmt w:val="lowerLetter"/>
      <w:lvlText w:val="%5."/>
      <w:lvlJc w:val="left"/>
      <w:pPr>
        <w:ind w:left="4343" w:hanging="360"/>
      </w:pPr>
    </w:lvl>
    <w:lvl w:ilvl="5" w:tplc="4409001B" w:tentative="1">
      <w:start w:val="1"/>
      <w:numFmt w:val="lowerRoman"/>
      <w:lvlText w:val="%6."/>
      <w:lvlJc w:val="right"/>
      <w:pPr>
        <w:ind w:left="5063" w:hanging="180"/>
      </w:pPr>
    </w:lvl>
    <w:lvl w:ilvl="6" w:tplc="4409000F" w:tentative="1">
      <w:start w:val="1"/>
      <w:numFmt w:val="decimal"/>
      <w:lvlText w:val="%7."/>
      <w:lvlJc w:val="left"/>
      <w:pPr>
        <w:ind w:left="5783" w:hanging="360"/>
      </w:pPr>
    </w:lvl>
    <w:lvl w:ilvl="7" w:tplc="44090019" w:tentative="1">
      <w:start w:val="1"/>
      <w:numFmt w:val="lowerLetter"/>
      <w:lvlText w:val="%8."/>
      <w:lvlJc w:val="left"/>
      <w:pPr>
        <w:ind w:left="6503" w:hanging="360"/>
      </w:pPr>
    </w:lvl>
    <w:lvl w:ilvl="8" w:tplc="4409001B" w:tentative="1">
      <w:start w:val="1"/>
      <w:numFmt w:val="lowerRoman"/>
      <w:lvlText w:val="%9."/>
      <w:lvlJc w:val="right"/>
      <w:pPr>
        <w:ind w:left="7223" w:hanging="180"/>
      </w:pPr>
    </w:lvl>
  </w:abstractNum>
  <w:abstractNum w:abstractNumId="16" w15:restartNumberingAfterBreak="0">
    <w:nsid w:val="629951B6"/>
    <w:multiLevelType w:val="hybridMultilevel"/>
    <w:tmpl w:val="ECC6FC98"/>
    <w:lvl w:ilvl="0" w:tplc="44090001">
      <w:start w:val="1"/>
      <w:numFmt w:val="bullet"/>
      <w:lvlText w:val=""/>
      <w:lvlJc w:val="left"/>
      <w:pPr>
        <w:ind w:left="1425" w:hanging="360"/>
      </w:pPr>
      <w:rPr>
        <w:rFonts w:ascii="Symbol" w:hAnsi="Symbol" w:hint="default"/>
      </w:rPr>
    </w:lvl>
    <w:lvl w:ilvl="1" w:tplc="44090003" w:tentative="1">
      <w:start w:val="1"/>
      <w:numFmt w:val="bullet"/>
      <w:lvlText w:val="o"/>
      <w:lvlJc w:val="left"/>
      <w:pPr>
        <w:ind w:left="2145" w:hanging="360"/>
      </w:pPr>
      <w:rPr>
        <w:rFonts w:ascii="Courier New" w:hAnsi="Courier New" w:cs="Courier New" w:hint="default"/>
      </w:rPr>
    </w:lvl>
    <w:lvl w:ilvl="2" w:tplc="44090005" w:tentative="1">
      <w:start w:val="1"/>
      <w:numFmt w:val="bullet"/>
      <w:lvlText w:val=""/>
      <w:lvlJc w:val="left"/>
      <w:pPr>
        <w:ind w:left="2865" w:hanging="360"/>
      </w:pPr>
      <w:rPr>
        <w:rFonts w:ascii="Wingdings" w:hAnsi="Wingdings" w:hint="default"/>
      </w:rPr>
    </w:lvl>
    <w:lvl w:ilvl="3" w:tplc="44090001" w:tentative="1">
      <w:start w:val="1"/>
      <w:numFmt w:val="bullet"/>
      <w:lvlText w:val=""/>
      <w:lvlJc w:val="left"/>
      <w:pPr>
        <w:ind w:left="3585" w:hanging="360"/>
      </w:pPr>
      <w:rPr>
        <w:rFonts w:ascii="Symbol" w:hAnsi="Symbol" w:hint="default"/>
      </w:rPr>
    </w:lvl>
    <w:lvl w:ilvl="4" w:tplc="44090003" w:tentative="1">
      <w:start w:val="1"/>
      <w:numFmt w:val="bullet"/>
      <w:lvlText w:val="o"/>
      <w:lvlJc w:val="left"/>
      <w:pPr>
        <w:ind w:left="4305" w:hanging="360"/>
      </w:pPr>
      <w:rPr>
        <w:rFonts w:ascii="Courier New" w:hAnsi="Courier New" w:cs="Courier New" w:hint="default"/>
      </w:rPr>
    </w:lvl>
    <w:lvl w:ilvl="5" w:tplc="44090005" w:tentative="1">
      <w:start w:val="1"/>
      <w:numFmt w:val="bullet"/>
      <w:lvlText w:val=""/>
      <w:lvlJc w:val="left"/>
      <w:pPr>
        <w:ind w:left="5025" w:hanging="360"/>
      </w:pPr>
      <w:rPr>
        <w:rFonts w:ascii="Wingdings" w:hAnsi="Wingdings" w:hint="default"/>
      </w:rPr>
    </w:lvl>
    <w:lvl w:ilvl="6" w:tplc="44090001" w:tentative="1">
      <w:start w:val="1"/>
      <w:numFmt w:val="bullet"/>
      <w:lvlText w:val=""/>
      <w:lvlJc w:val="left"/>
      <w:pPr>
        <w:ind w:left="5745" w:hanging="360"/>
      </w:pPr>
      <w:rPr>
        <w:rFonts w:ascii="Symbol" w:hAnsi="Symbol" w:hint="default"/>
      </w:rPr>
    </w:lvl>
    <w:lvl w:ilvl="7" w:tplc="44090003" w:tentative="1">
      <w:start w:val="1"/>
      <w:numFmt w:val="bullet"/>
      <w:lvlText w:val="o"/>
      <w:lvlJc w:val="left"/>
      <w:pPr>
        <w:ind w:left="6465" w:hanging="360"/>
      </w:pPr>
      <w:rPr>
        <w:rFonts w:ascii="Courier New" w:hAnsi="Courier New" w:cs="Courier New" w:hint="default"/>
      </w:rPr>
    </w:lvl>
    <w:lvl w:ilvl="8" w:tplc="44090005" w:tentative="1">
      <w:start w:val="1"/>
      <w:numFmt w:val="bullet"/>
      <w:lvlText w:val=""/>
      <w:lvlJc w:val="left"/>
      <w:pPr>
        <w:ind w:left="7185" w:hanging="360"/>
      </w:pPr>
      <w:rPr>
        <w:rFonts w:ascii="Wingdings" w:hAnsi="Wingdings" w:hint="default"/>
      </w:rPr>
    </w:lvl>
  </w:abstractNum>
  <w:abstractNum w:abstractNumId="17" w15:restartNumberingAfterBreak="0">
    <w:nsid w:val="634D3F64"/>
    <w:multiLevelType w:val="hybridMultilevel"/>
    <w:tmpl w:val="20BAE2B6"/>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65A53485"/>
    <w:multiLevelType w:val="hybridMultilevel"/>
    <w:tmpl w:val="078E1DBC"/>
    <w:lvl w:ilvl="0" w:tplc="44090001">
      <w:start w:val="1"/>
      <w:numFmt w:val="bullet"/>
      <w:lvlText w:val=""/>
      <w:lvlJc w:val="left"/>
      <w:pPr>
        <w:ind w:left="1478" w:hanging="360"/>
      </w:pPr>
      <w:rPr>
        <w:rFonts w:ascii="Symbol" w:hAnsi="Symbol" w:hint="default"/>
      </w:rPr>
    </w:lvl>
    <w:lvl w:ilvl="1" w:tplc="44090003" w:tentative="1">
      <w:start w:val="1"/>
      <w:numFmt w:val="bullet"/>
      <w:lvlText w:val="o"/>
      <w:lvlJc w:val="left"/>
      <w:pPr>
        <w:ind w:left="2198" w:hanging="360"/>
      </w:pPr>
      <w:rPr>
        <w:rFonts w:ascii="Courier New" w:hAnsi="Courier New" w:cs="Courier New" w:hint="default"/>
      </w:rPr>
    </w:lvl>
    <w:lvl w:ilvl="2" w:tplc="44090005" w:tentative="1">
      <w:start w:val="1"/>
      <w:numFmt w:val="bullet"/>
      <w:lvlText w:val=""/>
      <w:lvlJc w:val="left"/>
      <w:pPr>
        <w:ind w:left="2918" w:hanging="360"/>
      </w:pPr>
      <w:rPr>
        <w:rFonts w:ascii="Wingdings" w:hAnsi="Wingdings" w:hint="default"/>
      </w:rPr>
    </w:lvl>
    <w:lvl w:ilvl="3" w:tplc="44090001" w:tentative="1">
      <w:start w:val="1"/>
      <w:numFmt w:val="bullet"/>
      <w:lvlText w:val=""/>
      <w:lvlJc w:val="left"/>
      <w:pPr>
        <w:ind w:left="3638" w:hanging="360"/>
      </w:pPr>
      <w:rPr>
        <w:rFonts w:ascii="Symbol" w:hAnsi="Symbol" w:hint="default"/>
      </w:rPr>
    </w:lvl>
    <w:lvl w:ilvl="4" w:tplc="44090003" w:tentative="1">
      <w:start w:val="1"/>
      <w:numFmt w:val="bullet"/>
      <w:lvlText w:val="o"/>
      <w:lvlJc w:val="left"/>
      <w:pPr>
        <w:ind w:left="4358" w:hanging="360"/>
      </w:pPr>
      <w:rPr>
        <w:rFonts w:ascii="Courier New" w:hAnsi="Courier New" w:cs="Courier New" w:hint="default"/>
      </w:rPr>
    </w:lvl>
    <w:lvl w:ilvl="5" w:tplc="44090005" w:tentative="1">
      <w:start w:val="1"/>
      <w:numFmt w:val="bullet"/>
      <w:lvlText w:val=""/>
      <w:lvlJc w:val="left"/>
      <w:pPr>
        <w:ind w:left="5078" w:hanging="360"/>
      </w:pPr>
      <w:rPr>
        <w:rFonts w:ascii="Wingdings" w:hAnsi="Wingdings" w:hint="default"/>
      </w:rPr>
    </w:lvl>
    <w:lvl w:ilvl="6" w:tplc="44090001" w:tentative="1">
      <w:start w:val="1"/>
      <w:numFmt w:val="bullet"/>
      <w:lvlText w:val=""/>
      <w:lvlJc w:val="left"/>
      <w:pPr>
        <w:ind w:left="5798" w:hanging="360"/>
      </w:pPr>
      <w:rPr>
        <w:rFonts w:ascii="Symbol" w:hAnsi="Symbol" w:hint="default"/>
      </w:rPr>
    </w:lvl>
    <w:lvl w:ilvl="7" w:tplc="44090003" w:tentative="1">
      <w:start w:val="1"/>
      <w:numFmt w:val="bullet"/>
      <w:lvlText w:val="o"/>
      <w:lvlJc w:val="left"/>
      <w:pPr>
        <w:ind w:left="6518" w:hanging="360"/>
      </w:pPr>
      <w:rPr>
        <w:rFonts w:ascii="Courier New" w:hAnsi="Courier New" w:cs="Courier New" w:hint="default"/>
      </w:rPr>
    </w:lvl>
    <w:lvl w:ilvl="8" w:tplc="44090005" w:tentative="1">
      <w:start w:val="1"/>
      <w:numFmt w:val="bullet"/>
      <w:lvlText w:val=""/>
      <w:lvlJc w:val="left"/>
      <w:pPr>
        <w:ind w:left="7238" w:hanging="360"/>
      </w:pPr>
      <w:rPr>
        <w:rFonts w:ascii="Wingdings" w:hAnsi="Wingdings" w:hint="default"/>
      </w:rPr>
    </w:lvl>
  </w:abstractNum>
  <w:abstractNum w:abstractNumId="19" w15:restartNumberingAfterBreak="0">
    <w:nsid w:val="69E36582"/>
    <w:multiLevelType w:val="hybridMultilevel"/>
    <w:tmpl w:val="16C2536C"/>
    <w:lvl w:ilvl="0" w:tplc="44090001">
      <w:start w:val="1"/>
      <w:numFmt w:val="bullet"/>
      <w:lvlText w:val=""/>
      <w:lvlJc w:val="left"/>
      <w:pPr>
        <w:ind w:left="1478" w:hanging="360"/>
      </w:pPr>
      <w:rPr>
        <w:rFonts w:ascii="Symbol" w:hAnsi="Symbol" w:hint="default"/>
      </w:rPr>
    </w:lvl>
    <w:lvl w:ilvl="1" w:tplc="44090003" w:tentative="1">
      <w:start w:val="1"/>
      <w:numFmt w:val="bullet"/>
      <w:lvlText w:val="o"/>
      <w:lvlJc w:val="left"/>
      <w:pPr>
        <w:ind w:left="2198" w:hanging="360"/>
      </w:pPr>
      <w:rPr>
        <w:rFonts w:ascii="Courier New" w:hAnsi="Courier New" w:cs="Courier New" w:hint="default"/>
      </w:rPr>
    </w:lvl>
    <w:lvl w:ilvl="2" w:tplc="44090005" w:tentative="1">
      <w:start w:val="1"/>
      <w:numFmt w:val="bullet"/>
      <w:lvlText w:val=""/>
      <w:lvlJc w:val="left"/>
      <w:pPr>
        <w:ind w:left="2918" w:hanging="360"/>
      </w:pPr>
      <w:rPr>
        <w:rFonts w:ascii="Wingdings" w:hAnsi="Wingdings" w:hint="default"/>
      </w:rPr>
    </w:lvl>
    <w:lvl w:ilvl="3" w:tplc="44090001" w:tentative="1">
      <w:start w:val="1"/>
      <w:numFmt w:val="bullet"/>
      <w:lvlText w:val=""/>
      <w:lvlJc w:val="left"/>
      <w:pPr>
        <w:ind w:left="3638" w:hanging="360"/>
      </w:pPr>
      <w:rPr>
        <w:rFonts w:ascii="Symbol" w:hAnsi="Symbol" w:hint="default"/>
      </w:rPr>
    </w:lvl>
    <w:lvl w:ilvl="4" w:tplc="44090003" w:tentative="1">
      <w:start w:val="1"/>
      <w:numFmt w:val="bullet"/>
      <w:lvlText w:val="o"/>
      <w:lvlJc w:val="left"/>
      <w:pPr>
        <w:ind w:left="4358" w:hanging="360"/>
      </w:pPr>
      <w:rPr>
        <w:rFonts w:ascii="Courier New" w:hAnsi="Courier New" w:cs="Courier New" w:hint="default"/>
      </w:rPr>
    </w:lvl>
    <w:lvl w:ilvl="5" w:tplc="44090005" w:tentative="1">
      <w:start w:val="1"/>
      <w:numFmt w:val="bullet"/>
      <w:lvlText w:val=""/>
      <w:lvlJc w:val="left"/>
      <w:pPr>
        <w:ind w:left="5078" w:hanging="360"/>
      </w:pPr>
      <w:rPr>
        <w:rFonts w:ascii="Wingdings" w:hAnsi="Wingdings" w:hint="default"/>
      </w:rPr>
    </w:lvl>
    <w:lvl w:ilvl="6" w:tplc="44090001" w:tentative="1">
      <w:start w:val="1"/>
      <w:numFmt w:val="bullet"/>
      <w:lvlText w:val=""/>
      <w:lvlJc w:val="left"/>
      <w:pPr>
        <w:ind w:left="5798" w:hanging="360"/>
      </w:pPr>
      <w:rPr>
        <w:rFonts w:ascii="Symbol" w:hAnsi="Symbol" w:hint="default"/>
      </w:rPr>
    </w:lvl>
    <w:lvl w:ilvl="7" w:tplc="44090003" w:tentative="1">
      <w:start w:val="1"/>
      <w:numFmt w:val="bullet"/>
      <w:lvlText w:val="o"/>
      <w:lvlJc w:val="left"/>
      <w:pPr>
        <w:ind w:left="6518" w:hanging="360"/>
      </w:pPr>
      <w:rPr>
        <w:rFonts w:ascii="Courier New" w:hAnsi="Courier New" w:cs="Courier New" w:hint="default"/>
      </w:rPr>
    </w:lvl>
    <w:lvl w:ilvl="8" w:tplc="44090005" w:tentative="1">
      <w:start w:val="1"/>
      <w:numFmt w:val="bullet"/>
      <w:lvlText w:val=""/>
      <w:lvlJc w:val="left"/>
      <w:pPr>
        <w:ind w:left="7238" w:hanging="360"/>
      </w:pPr>
      <w:rPr>
        <w:rFonts w:ascii="Wingdings" w:hAnsi="Wingdings" w:hint="default"/>
      </w:rPr>
    </w:lvl>
  </w:abstractNum>
  <w:abstractNum w:abstractNumId="20" w15:restartNumberingAfterBreak="0">
    <w:nsid w:val="6D70335E"/>
    <w:multiLevelType w:val="hybridMultilevel"/>
    <w:tmpl w:val="4DFE59A0"/>
    <w:lvl w:ilvl="0" w:tplc="44090001">
      <w:start w:val="1"/>
      <w:numFmt w:val="bullet"/>
      <w:lvlText w:val=""/>
      <w:lvlJc w:val="left"/>
      <w:pPr>
        <w:ind w:left="1103" w:hanging="360"/>
      </w:pPr>
      <w:rPr>
        <w:rFonts w:ascii="Symbol" w:hAnsi="Symbol" w:hint="default"/>
      </w:rPr>
    </w:lvl>
    <w:lvl w:ilvl="1" w:tplc="44090003" w:tentative="1">
      <w:start w:val="1"/>
      <w:numFmt w:val="bullet"/>
      <w:lvlText w:val="o"/>
      <w:lvlJc w:val="left"/>
      <w:pPr>
        <w:ind w:left="1823" w:hanging="360"/>
      </w:pPr>
      <w:rPr>
        <w:rFonts w:ascii="Courier New" w:hAnsi="Courier New" w:cs="Courier New" w:hint="default"/>
      </w:rPr>
    </w:lvl>
    <w:lvl w:ilvl="2" w:tplc="44090005" w:tentative="1">
      <w:start w:val="1"/>
      <w:numFmt w:val="bullet"/>
      <w:lvlText w:val=""/>
      <w:lvlJc w:val="left"/>
      <w:pPr>
        <w:ind w:left="2543" w:hanging="360"/>
      </w:pPr>
      <w:rPr>
        <w:rFonts w:ascii="Wingdings" w:hAnsi="Wingdings" w:hint="default"/>
      </w:rPr>
    </w:lvl>
    <w:lvl w:ilvl="3" w:tplc="44090001" w:tentative="1">
      <w:start w:val="1"/>
      <w:numFmt w:val="bullet"/>
      <w:lvlText w:val=""/>
      <w:lvlJc w:val="left"/>
      <w:pPr>
        <w:ind w:left="3263" w:hanging="360"/>
      </w:pPr>
      <w:rPr>
        <w:rFonts w:ascii="Symbol" w:hAnsi="Symbol" w:hint="default"/>
      </w:rPr>
    </w:lvl>
    <w:lvl w:ilvl="4" w:tplc="44090003" w:tentative="1">
      <w:start w:val="1"/>
      <w:numFmt w:val="bullet"/>
      <w:lvlText w:val="o"/>
      <w:lvlJc w:val="left"/>
      <w:pPr>
        <w:ind w:left="3983" w:hanging="360"/>
      </w:pPr>
      <w:rPr>
        <w:rFonts w:ascii="Courier New" w:hAnsi="Courier New" w:cs="Courier New" w:hint="default"/>
      </w:rPr>
    </w:lvl>
    <w:lvl w:ilvl="5" w:tplc="44090005" w:tentative="1">
      <w:start w:val="1"/>
      <w:numFmt w:val="bullet"/>
      <w:lvlText w:val=""/>
      <w:lvlJc w:val="left"/>
      <w:pPr>
        <w:ind w:left="4703" w:hanging="360"/>
      </w:pPr>
      <w:rPr>
        <w:rFonts w:ascii="Wingdings" w:hAnsi="Wingdings" w:hint="default"/>
      </w:rPr>
    </w:lvl>
    <w:lvl w:ilvl="6" w:tplc="44090001" w:tentative="1">
      <w:start w:val="1"/>
      <w:numFmt w:val="bullet"/>
      <w:lvlText w:val=""/>
      <w:lvlJc w:val="left"/>
      <w:pPr>
        <w:ind w:left="5423" w:hanging="360"/>
      </w:pPr>
      <w:rPr>
        <w:rFonts w:ascii="Symbol" w:hAnsi="Symbol" w:hint="default"/>
      </w:rPr>
    </w:lvl>
    <w:lvl w:ilvl="7" w:tplc="44090003" w:tentative="1">
      <w:start w:val="1"/>
      <w:numFmt w:val="bullet"/>
      <w:lvlText w:val="o"/>
      <w:lvlJc w:val="left"/>
      <w:pPr>
        <w:ind w:left="6143" w:hanging="360"/>
      </w:pPr>
      <w:rPr>
        <w:rFonts w:ascii="Courier New" w:hAnsi="Courier New" w:cs="Courier New" w:hint="default"/>
      </w:rPr>
    </w:lvl>
    <w:lvl w:ilvl="8" w:tplc="44090005" w:tentative="1">
      <w:start w:val="1"/>
      <w:numFmt w:val="bullet"/>
      <w:lvlText w:val=""/>
      <w:lvlJc w:val="left"/>
      <w:pPr>
        <w:ind w:left="6863" w:hanging="360"/>
      </w:pPr>
      <w:rPr>
        <w:rFonts w:ascii="Wingdings" w:hAnsi="Wingdings" w:hint="default"/>
      </w:rPr>
    </w:lvl>
  </w:abstractNum>
  <w:abstractNum w:abstractNumId="21" w15:restartNumberingAfterBreak="0">
    <w:nsid w:val="6D7B4A12"/>
    <w:multiLevelType w:val="hybridMultilevel"/>
    <w:tmpl w:val="21C04C44"/>
    <w:lvl w:ilvl="0" w:tplc="44090001">
      <w:start w:val="1"/>
      <w:numFmt w:val="bullet"/>
      <w:lvlText w:val=""/>
      <w:lvlJc w:val="left"/>
      <w:pPr>
        <w:ind w:left="1440" w:hanging="360"/>
      </w:pPr>
      <w:rPr>
        <w:rFonts w:ascii="Symbol" w:hAnsi="Symbol"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2" w15:restartNumberingAfterBreak="0">
    <w:nsid w:val="6DB8778B"/>
    <w:multiLevelType w:val="hybridMultilevel"/>
    <w:tmpl w:val="C39E0D7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EAC0541"/>
    <w:multiLevelType w:val="hybridMultilevel"/>
    <w:tmpl w:val="7C88045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EB84D7D"/>
    <w:multiLevelType w:val="hybridMultilevel"/>
    <w:tmpl w:val="95B23DB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7B98597D"/>
    <w:multiLevelType w:val="hybridMultilevel"/>
    <w:tmpl w:val="9418FF02"/>
    <w:lvl w:ilvl="0" w:tplc="44090001">
      <w:start w:val="1"/>
      <w:numFmt w:val="bullet"/>
      <w:lvlText w:val=""/>
      <w:lvlJc w:val="left"/>
      <w:pPr>
        <w:ind w:left="1103" w:hanging="360"/>
      </w:pPr>
      <w:rPr>
        <w:rFonts w:ascii="Symbol" w:hAnsi="Symbol" w:hint="default"/>
      </w:rPr>
    </w:lvl>
    <w:lvl w:ilvl="1" w:tplc="44090003" w:tentative="1">
      <w:start w:val="1"/>
      <w:numFmt w:val="bullet"/>
      <w:lvlText w:val="o"/>
      <w:lvlJc w:val="left"/>
      <w:pPr>
        <w:ind w:left="1823" w:hanging="360"/>
      </w:pPr>
      <w:rPr>
        <w:rFonts w:ascii="Courier New" w:hAnsi="Courier New" w:cs="Courier New" w:hint="default"/>
      </w:rPr>
    </w:lvl>
    <w:lvl w:ilvl="2" w:tplc="44090005" w:tentative="1">
      <w:start w:val="1"/>
      <w:numFmt w:val="bullet"/>
      <w:lvlText w:val=""/>
      <w:lvlJc w:val="left"/>
      <w:pPr>
        <w:ind w:left="2543" w:hanging="360"/>
      </w:pPr>
      <w:rPr>
        <w:rFonts w:ascii="Wingdings" w:hAnsi="Wingdings" w:hint="default"/>
      </w:rPr>
    </w:lvl>
    <w:lvl w:ilvl="3" w:tplc="44090001" w:tentative="1">
      <w:start w:val="1"/>
      <w:numFmt w:val="bullet"/>
      <w:lvlText w:val=""/>
      <w:lvlJc w:val="left"/>
      <w:pPr>
        <w:ind w:left="3263" w:hanging="360"/>
      </w:pPr>
      <w:rPr>
        <w:rFonts w:ascii="Symbol" w:hAnsi="Symbol" w:hint="default"/>
      </w:rPr>
    </w:lvl>
    <w:lvl w:ilvl="4" w:tplc="44090003" w:tentative="1">
      <w:start w:val="1"/>
      <w:numFmt w:val="bullet"/>
      <w:lvlText w:val="o"/>
      <w:lvlJc w:val="left"/>
      <w:pPr>
        <w:ind w:left="3983" w:hanging="360"/>
      </w:pPr>
      <w:rPr>
        <w:rFonts w:ascii="Courier New" w:hAnsi="Courier New" w:cs="Courier New" w:hint="default"/>
      </w:rPr>
    </w:lvl>
    <w:lvl w:ilvl="5" w:tplc="44090005" w:tentative="1">
      <w:start w:val="1"/>
      <w:numFmt w:val="bullet"/>
      <w:lvlText w:val=""/>
      <w:lvlJc w:val="left"/>
      <w:pPr>
        <w:ind w:left="4703" w:hanging="360"/>
      </w:pPr>
      <w:rPr>
        <w:rFonts w:ascii="Wingdings" w:hAnsi="Wingdings" w:hint="default"/>
      </w:rPr>
    </w:lvl>
    <w:lvl w:ilvl="6" w:tplc="44090001" w:tentative="1">
      <w:start w:val="1"/>
      <w:numFmt w:val="bullet"/>
      <w:lvlText w:val=""/>
      <w:lvlJc w:val="left"/>
      <w:pPr>
        <w:ind w:left="5423" w:hanging="360"/>
      </w:pPr>
      <w:rPr>
        <w:rFonts w:ascii="Symbol" w:hAnsi="Symbol" w:hint="default"/>
      </w:rPr>
    </w:lvl>
    <w:lvl w:ilvl="7" w:tplc="44090003" w:tentative="1">
      <w:start w:val="1"/>
      <w:numFmt w:val="bullet"/>
      <w:lvlText w:val="o"/>
      <w:lvlJc w:val="left"/>
      <w:pPr>
        <w:ind w:left="6143" w:hanging="360"/>
      </w:pPr>
      <w:rPr>
        <w:rFonts w:ascii="Courier New" w:hAnsi="Courier New" w:cs="Courier New" w:hint="default"/>
      </w:rPr>
    </w:lvl>
    <w:lvl w:ilvl="8" w:tplc="44090005" w:tentative="1">
      <w:start w:val="1"/>
      <w:numFmt w:val="bullet"/>
      <w:lvlText w:val=""/>
      <w:lvlJc w:val="left"/>
      <w:pPr>
        <w:ind w:left="6863" w:hanging="360"/>
      </w:pPr>
      <w:rPr>
        <w:rFonts w:ascii="Wingdings" w:hAnsi="Wingdings" w:hint="default"/>
      </w:rPr>
    </w:lvl>
  </w:abstractNum>
  <w:num w:numId="1">
    <w:abstractNumId w:val="13"/>
  </w:num>
  <w:num w:numId="2">
    <w:abstractNumId w:val="6"/>
  </w:num>
  <w:num w:numId="3">
    <w:abstractNumId w:val="5"/>
  </w:num>
  <w:num w:numId="4">
    <w:abstractNumId w:val="17"/>
  </w:num>
  <w:num w:numId="5">
    <w:abstractNumId w:val="3"/>
  </w:num>
  <w:num w:numId="6">
    <w:abstractNumId w:val="24"/>
  </w:num>
  <w:num w:numId="7">
    <w:abstractNumId w:val="0"/>
  </w:num>
  <w:num w:numId="8">
    <w:abstractNumId w:val="25"/>
  </w:num>
  <w:num w:numId="9">
    <w:abstractNumId w:val="21"/>
  </w:num>
  <w:num w:numId="10">
    <w:abstractNumId w:val="20"/>
  </w:num>
  <w:num w:numId="11">
    <w:abstractNumId w:val="15"/>
  </w:num>
  <w:num w:numId="12">
    <w:abstractNumId w:val="2"/>
  </w:num>
  <w:num w:numId="13">
    <w:abstractNumId w:val="11"/>
  </w:num>
  <w:num w:numId="14">
    <w:abstractNumId w:val="10"/>
  </w:num>
  <w:num w:numId="15">
    <w:abstractNumId w:val="8"/>
  </w:num>
  <w:num w:numId="16">
    <w:abstractNumId w:val="16"/>
  </w:num>
  <w:num w:numId="17">
    <w:abstractNumId w:val="18"/>
  </w:num>
  <w:num w:numId="18">
    <w:abstractNumId w:val="4"/>
  </w:num>
  <w:num w:numId="19">
    <w:abstractNumId w:val="19"/>
  </w:num>
  <w:num w:numId="20">
    <w:abstractNumId w:val="7"/>
  </w:num>
  <w:num w:numId="21">
    <w:abstractNumId w:val="14"/>
  </w:num>
  <w:num w:numId="22">
    <w:abstractNumId w:val="23"/>
  </w:num>
  <w:num w:numId="23">
    <w:abstractNumId w:val="22"/>
  </w:num>
  <w:num w:numId="24">
    <w:abstractNumId w:val="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625"/>
    <w:rsid w:val="00013894"/>
    <w:rsid w:val="00041F67"/>
    <w:rsid w:val="000431A7"/>
    <w:rsid w:val="00064F42"/>
    <w:rsid w:val="000709AD"/>
    <w:rsid w:val="000D2027"/>
    <w:rsid w:val="00107BEC"/>
    <w:rsid w:val="00123BA9"/>
    <w:rsid w:val="00134EEC"/>
    <w:rsid w:val="0016060B"/>
    <w:rsid w:val="001B04CD"/>
    <w:rsid w:val="001B6D10"/>
    <w:rsid w:val="00203D75"/>
    <w:rsid w:val="00213EAE"/>
    <w:rsid w:val="002318C2"/>
    <w:rsid w:val="0023329A"/>
    <w:rsid w:val="00281310"/>
    <w:rsid w:val="00284BE9"/>
    <w:rsid w:val="002904A3"/>
    <w:rsid w:val="00291616"/>
    <w:rsid w:val="002C4C5A"/>
    <w:rsid w:val="002F4A82"/>
    <w:rsid w:val="0032433A"/>
    <w:rsid w:val="003670A5"/>
    <w:rsid w:val="003711D8"/>
    <w:rsid w:val="003B3CCB"/>
    <w:rsid w:val="003B7972"/>
    <w:rsid w:val="003C00D5"/>
    <w:rsid w:val="003F0371"/>
    <w:rsid w:val="00415FFB"/>
    <w:rsid w:val="0042500B"/>
    <w:rsid w:val="00434185"/>
    <w:rsid w:val="00454D56"/>
    <w:rsid w:val="004642C2"/>
    <w:rsid w:val="00471596"/>
    <w:rsid w:val="004965A4"/>
    <w:rsid w:val="004B130F"/>
    <w:rsid w:val="004C6238"/>
    <w:rsid w:val="004F312F"/>
    <w:rsid w:val="004F77A3"/>
    <w:rsid w:val="00524089"/>
    <w:rsid w:val="00543FA5"/>
    <w:rsid w:val="00552012"/>
    <w:rsid w:val="00552212"/>
    <w:rsid w:val="005A163B"/>
    <w:rsid w:val="005D1D02"/>
    <w:rsid w:val="005D7AC8"/>
    <w:rsid w:val="006118FB"/>
    <w:rsid w:val="006367C4"/>
    <w:rsid w:val="00656769"/>
    <w:rsid w:val="006930B4"/>
    <w:rsid w:val="006E5505"/>
    <w:rsid w:val="006E7630"/>
    <w:rsid w:val="00717EC4"/>
    <w:rsid w:val="00734E65"/>
    <w:rsid w:val="00774347"/>
    <w:rsid w:val="00775FE7"/>
    <w:rsid w:val="00781E37"/>
    <w:rsid w:val="00791096"/>
    <w:rsid w:val="0079637A"/>
    <w:rsid w:val="007B6AEF"/>
    <w:rsid w:val="007E3573"/>
    <w:rsid w:val="007E5B59"/>
    <w:rsid w:val="008137A9"/>
    <w:rsid w:val="008457C3"/>
    <w:rsid w:val="0084766A"/>
    <w:rsid w:val="00850E3E"/>
    <w:rsid w:val="00872C28"/>
    <w:rsid w:val="008C08E4"/>
    <w:rsid w:val="008C4ECF"/>
    <w:rsid w:val="008F5C82"/>
    <w:rsid w:val="00901B82"/>
    <w:rsid w:val="0091590C"/>
    <w:rsid w:val="00925D90"/>
    <w:rsid w:val="009762CC"/>
    <w:rsid w:val="00977E2E"/>
    <w:rsid w:val="00986686"/>
    <w:rsid w:val="00997853"/>
    <w:rsid w:val="009B5396"/>
    <w:rsid w:val="00A3286A"/>
    <w:rsid w:val="00A45CEE"/>
    <w:rsid w:val="00A6116F"/>
    <w:rsid w:val="00A731DC"/>
    <w:rsid w:val="00A81C7F"/>
    <w:rsid w:val="00AA02FC"/>
    <w:rsid w:val="00AA1A49"/>
    <w:rsid w:val="00AA3D96"/>
    <w:rsid w:val="00AB5573"/>
    <w:rsid w:val="00AC26EF"/>
    <w:rsid w:val="00AD2E33"/>
    <w:rsid w:val="00B164C0"/>
    <w:rsid w:val="00B35889"/>
    <w:rsid w:val="00B35F83"/>
    <w:rsid w:val="00B506FA"/>
    <w:rsid w:val="00B53561"/>
    <w:rsid w:val="00B56E07"/>
    <w:rsid w:val="00B834B6"/>
    <w:rsid w:val="00B84491"/>
    <w:rsid w:val="00BA25BE"/>
    <w:rsid w:val="00BB2068"/>
    <w:rsid w:val="00BD0107"/>
    <w:rsid w:val="00BD4A1B"/>
    <w:rsid w:val="00BE41CD"/>
    <w:rsid w:val="00BF1625"/>
    <w:rsid w:val="00C20468"/>
    <w:rsid w:val="00C258DE"/>
    <w:rsid w:val="00C3179A"/>
    <w:rsid w:val="00C33A36"/>
    <w:rsid w:val="00C70117"/>
    <w:rsid w:val="00C73299"/>
    <w:rsid w:val="00C955D4"/>
    <w:rsid w:val="00CC4F94"/>
    <w:rsid w:val="00CD0328"/>
    <w:rsid w:val="00D071BC"/>
    <w:rsid w:val="00D1372C"/>
    <w:rsid w:val="00D13908"/>
    <w:rsid w:val="00D13DB1"/>
    <w:rsid w:val="00D4349F"/>
    <w:rsid w:val="00D52023"/>
    <w:rsid w:val="00D71DC3"/>
    <w:rsid w:val="00D82813"/>
    <w:rsid w:val="00DA045E"/>
    <w:rsid w:val="00DB633C"/>
    <w:rsid w:val="00DE4423"/>
    <w:rsid w:val="00DF0232"/>
    <w:rsid w:val="00DF3FA8"/>
    <w:rsid w:val="00DF61C8"/>
    <w:rsid w:val="00E21CDD"/>
    <w:rsid w:val="00E372B3"/>
    <w:rsid w:val="00E52EAB"/>
    <w:rsid w:val="00E814B2"/>
    <w:rsid w:val="00E94756"/>
    <w:rsid w:val="00F24DC9"/>
    <w:rsid w:val="00F44947"/>
    <w:rsid w:val="00F47E0A"/>
    <w:rsid w:val="00F5775C"/>
    <w:rsid w:val="00F83AB2"/>
    <w:rsid w:val="00FA034A"/>
    <w:rsid w:val="00FA656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BB7F"/>
  <w15:docId w15:val="{C27067DD-3CA2-4D13-BD7A-6EF43B01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2B3"/>
    <w:pPr>
      <w:spacing w:after="0" w:line="240" w:lineRule="auto"/>
    </w:pPr>
  </w:style>
  <w:style w:type="paragraph" w:styleId="ListParagraph">
    <w:name w:val="List Paragraph"/>
    <w:basedOn w:val="Normal"/>
    <w:uiPriority w:val="34"/>
    <w:qFormat/>
    <w:rsid w:val="0023329A"/>
    <w:pPr>
      <w:ind w:left="720"/>
      <w:contextualSpacing/>
    </w:pPr>
  </w:style>
  <w:style w:type="table" w:styleId="TableGrid">
    <w:name w:val="Table Grid"/>
    <w:basedOn w:val="TableNormal"/>
    <w:uiPriority w:val="59"/>
    <w:rsid w:val="00233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2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068"/>
  </w:style>
  <w:style w:type="paragraph" w:styleId="Footer">
    <w:name w:val="footer"/>
    <w:basedOn w:val="Normal"/>
    <w:link w:val="FooterChar"/>
    <w:uiPriority w:val="99"/>
    <w:unhideWhenUsed/>
    <w:rsid w:val="00BB2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068"/>
  </w:style>
  <w:style w:type="paragraph" w:styleId="BalloonText">
    <w:name w:val="Balloon Text"/>
    <w:basedOn w:val="Normal"/>
    <w:link w:val="BalloonTextChar"/>
    <w:uiPriority w:val="99"/>
    <w:semiHidden/>
    <w:unhideWhenUsed/>
    <w:rsid w:val="00A61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1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4043D-8055-438C-96D5-E31E2B93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5423</Words>
  <Characters>30914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 Joo Kong</dc:creator>
  <cp:lastModifiedBy>Dr Gan joo kong</cp:lastModifiedBy>
  <cp:revision>8</cp:revision>
  <cp:lastPrinted>2019-06-15T08:25:00Z</cp:lastPrinted>
  <dcterms:created xsi:type="dcterms:W3CDTF">2019-05-16T08:33:00Z</dcterms:created>
  <dcterms:modified xsi:type="dcterms:W3CDTF">2023-11-22T02:59:00Z</dcterms:modified>
</cp:coreProperties>
</file>