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D4" w:rsidRDefault="000A0F7F" w:rsidP="000A0F7F">
      <w:pPr>
        <w:rPr>
          <w:b/>
        </w:rPr>
      </w:pPr>
      <w:r>
        <w:rPr>
          <w:b/>
        </w:rPr>
        <w:t>SELF-CHECK 4</w:t>
      </w:r>
      <w:bookmarkStart w:id="0" w:name="_GoBack"/>
      <w:bookmarkEnd w:id="0"/>
    </w:p>
    <w:p w:rsidR="00630BEF" w:rsidRDefault="00630BEF" w:rsidP="00630BEF">
      <w:pPr>
        <w:jc w:val="center"/>
        <w:rPr>
          <w:b/>
        </w:rPr>
      </w:pPr>
    </w:p>
    <w:tbl>
      <w:tblPr>
        <w:tblW w:w="9378" w:type="dxa"/>
        <w:tblLayout w:type="fixed"/>
        <w:tblLook w:val="01E0" w:firstRow="1" w:lastRow="1" w:firstColumn="1" w:lastColumn="1" w:noHBand="0" w:noVBand="0"/>
      </w:tblPr>
      <w:tblGrid>
        <w:gridCol w:w="473"/>
        <w:gridCol w:w="7105"/>
        <w:gridCol w:w="1800"/>
      </w:tblGrid>
      <w:tr w:rsidR="00630BEF" w:rsidRPr="00E23FBB" w:rsidTr="00630BEF">
        <w:trPr>
          <w:trHeight w:val="297"/>
        </w:trPr>
        <w:tc>
          <w:tcPr>
            <w:tcW w:w="473" w:type="dxa"/>
          </w:tcPr>
          <w:p w:rsidR="00630BEF" w:rsidRPr="00E23FBB" w:rsidRDefault="00630BEF" w:rsidP="00447FF5">
            <w:pPr>
              <w:tabs>
                <w:tab w:val="left" w:pos="960"/>
              </w:tabs>
              <w:spacing w:line="360" w:lineRule="auto"/>
              <w:jc w:val="both"/>
              <w:rPr>
                <w:rFonts w:ascii="Myriad Pro" w:hAnsi="Myriad Pro" w:cs="Arial"/>
                <w:sz w:val="24"/>
                <w:szCs w:val="24"/>
              </w:rPr>
            </w:pPr>
            <w:r>
              <w:rPr>
                <w:rFonts w:ascii="Myriad Pro" w:hAnsi="Myriad Pro" w:cs="Arial"/>
                <w:sz w:val="24"/>
                <w:szCs w:val="24"/>
              </w:rPr>
              <w:t>1)</w:t>
            </w:r>
          </w:p>
        </w:tc>
        <w:tc>
          <w:tcPr>
            <w:tcW w:w="8905" w:type="dxa"/>
            <w:gridSpan w:val="2"/>
            <w:shd w:val="clear" w:color="auto" w:fill="auto"/>
          </w:tcPr>
          <w:p w:rsidR="00630BEF" w:rsidRPr="00630BEF" w:rsidRDefault="00630BEF" w:rsidP="00447FF5">
            <w:pPr>
              <w:tabs>
                <w:tab w:val="left" w:pos="960"/>
              </w:tabs>
              <w:jc w:val="both"/>
              <w:rPr>
                <w:rFonts w:ascii="Myriad Pro" w:hAnsi="Myriad Pro" w:cs="Arial"/>
                <w:sz w:val="24"/>
                <w:szCs w:val="24"/>
              </w:rPr>
            </w:pPr>
            <w:r w:rsidRPr="00E74B7E">
              <w:rPr>
                <w:rFonts w:ascii="Myriad Pro" w:hAnsi="Myriad Pro" w:cs="Arial"/>
                <w:sz w:val="24"/>
                <w:szCs w:val="24"/>
              </w:rPr>
              <w:t xml:space="preserve">As the president of the students club of the </w:t>
            </w:r>
            <w:proofErr w:type="spellStart"/>
            <w:r w:rsidRPr="00E74B7E">
              <w:rPr>
                <w:rFonts w:ascii="Myriad Pro" w:hAnsi="Myriad Pro" w:cs="Arial"/>
                <w:sz w:val="24"/>
                <w:szCs w:val="24"/>
              </w:rPr>
              <w:t>Nilai</w:t>
            </w:r>
            <w:proofErr w:type="spellEnd"/>
            <w:r w:rsidRPr="00E74B7E">
              <w:rPr>
                <w:rFonts w:ascii="Myriad Pro" w:hAnsi="Myriad Pro" w:cs="Arial"/>
                <w:sz w:val="24"/>
                <w:szCs w:val="24"/>
              </w:rPr>
              <w:t xml:space="preserve"> University, you are aware that some problems among students are rising rapidly. Problems such as latecomer, not displaying their matrix card, not properly attired, not participating in club activities and vandalism are contributing to their low academic performances. You and your club members decided to carry out a mini research to address the problems within a period of (10) month. Assume you as a researcher and answer the following questions as a guide in conducting your research.</w:t>
            </w:r>
          </w:p>
        </w:tc>
      </w:tr>
      <w:tr w:rsidR="00630BEF" w:rsidRPr="00E23FBB" w:rsidTr="00630BEF">
        <w:tc>
          <w:tcPr>
            <w:tcW w:w="473" w:type="dxa"/>
          </w:tcPr>
          <w:p w:rsidR="00630BEF" w:rsidRPr="00E23FBB" w:rsidRDefault="00630BEF" w:rsidP="00447FF5">
            <w:pPr>
              <w:tabs>
                <w:tab w:val="left" w:pos="960"/>
              </w:tabs>
              <w:spacing w:line="360" w:lineRule="auto"/>
              <w:jc w:val="both"/>
              <w:rPr>
                <w:rFonts w:ascii="Myriad Pro" w:hAnsi="Myriad Pro" w:cs="Arial"/>
                <w:sz w:val="24"/>
                <w:szCs w:val="24"/>
              </w:rPr>
            </w:pPr>
            <w:r w:rsidRPr="00E23FBB">
              <w:rPr>
                <w:rFonts w:ascii="Myriad Pro" w:hAnsi="Myriad Pro" w:cs="Arial"/>
                <w:sz w:val="24"/>
                <w:szCs w:val="24"/>
              </w:rPr>
              <w:t>a.</w:t>
            </w:r>
          </w:p>
        </w:tc>
        <w:tc>
          <w:tcPr>
            <w:tcW w:w="7105" w:type="dxa"/>
          </w:tcPr>
          <w:p w:rsidR="00630BEF" w:rsidRPr="00E23FBB" w:rsidRDefault="00630BEF" w:rsidP="00630BEF">
            <w:pPr>
              <w:tabs>
                <w:tab w:val="left" w:pos="960"/>
              </w:tabs>
              <w:spacing w:line="240" w:lineRule="auto"/>
              <w:jc w:val="both"/>
              <w:rPr>
                <w:rFonts w:ascii="Myriad Pro" w:hAnsi="Myriad Pro" w:cs="Arial"/>
                <w:sz w:val="24"/>
                <w:szCs w:val="24"/>
              </w:rPr>
            </w:pPr>
            <w:r w:rsidRPr="00362931">
              <w:rPr>
                <w:rFonts w:ascii="Myriad Pro" w:hAnsi="Myriad Pro" w:cs="Arial"/>
                <w:sz w:val="24"/>
                <w:szCs w:val="24"/>
              </w:rPr>
              <w:t>Who is your research population?</w:t>
            </w:r>
          </w:p>
        </w:tc>
        <w:tc>
          <w:tcPr>
            <w:tcW w:w="1800" w:type="dxa"/>
          </w:tcPr>
          <w:p w:rsidR="00630BEF" w:rsidRPr="00E23FBB" w:rsidRDefault="00630BEF" w:rsidP="00447FF5">
            <w:pPr>
              <w:tabs>
                <w:tab w:val="left" w:pos="960"/>
              </w:tabs>
              <w:spacing w:line="360" w:lineRule="auto"/>
              <w:jc w:val="right"/>
              <w:rPr>
                <w:rFonts w:ascii="Myriad Pro" w:hAnsi="Myriad Pro" w:cs="Arial"/>
                <w:b/>
                <w:sz w:val="24"/>
                <w:szCs w:val="24"/>
              </w:rPr>
            </w:pPr>
          </w:p>
        </w:tc>
      </w:tr>
      <w:tr w:rsidR="00630BEF" w:rsidRPr="00E23FBB" w:rsidTr="00630BEF">
        <w:tc>
          <w:tcPr>
            <w:tcW w:w="473" w:type="dxa"/>
          </w:tcPr>
          <w:p w:rsidR="00630BEF" w:rsidRPr="00E23FBB" w:rsidRDefault="00630BEF" w:rsidP="00447FF5">
            <w:pPr>
              <w:tabs>
                <w:tab w:val="left" w:pos="960"/>
              </w:tabs>
              <w:spacing w:line="360" w:lineRule="auto"/>
              <w:jc w:val="both"/>
              <w:rPr>
                <w:rFonts w:ascii="Myriad Pro" w:hAnsi="Myriad Pro" w:cs="Arial"/>
                <w:sz w:val="24"/>
                <w:szCs w:val="24"/>
              </w:rPr>
            </w:pPr>
            <w:r w:rsidRPr="00E23FBB">
              <w:rPr>
                <w:rFonts w:ascii="Myriad Pro" w:hAnsi="Myriad Pro" w:cs="Arial"/>
                <w:sz w:val="24"/>
                <w:szCs w:val="24"/>
              </w:rPr>
              <w:t>b.</w:t>
            </w:r>
          </w:p>
        </w:tc>
        <w:tc>
          <w:tcPr>
            <w:tcW w:w="7105" w:type="dxa"/>
          </w:tcPr>
          <w:p w:rsidR="00630BEF" w:rsidRPr="00E23FBB" w:rsidRDefault="00630BEF" w:rsidP="00630BEF">
            <w:pPr>
              <w:spacing w:line="240" w:lineRule="auto"/>
              <w:rPr>
                <w:rFonts w:ascii="Myriad Pro" w:hAnsi="Myriad Pro" w:cs="Arial"/>
                <w:sz w:val="24"/>
                <w:szCs w:val="24"/>
              </w:rPr>
            </w:pPr>
            <w:r w:rsidRPr="00362931">
              <w:rPr>
                <w:rFonts w:ascii="Myriad Pro" w:hAnsi="Myriad Pro" w:cs="Arial"/>
                <w:sz w:val="24"/>
                <w:szCs w:val="24"/>
              </w:rPr>
              <w:t xml:space="preserve">Develop a theoretical framework of the study </w:t>
            </w:r>
          </w:p>
        </w:tc>
        <w:tc>
          <w:tcPr>
            <w:tcW w:w="1800" w:type="dxa"/>
          </w:tcPr>
          <w:p w:rsidR="00630BEF" w:rsidRPr="00E23FBB" w:rsidRDefault="00630BEF" w:rsidP="00447FF5">
            <w:pPr>
              <w:tabs>
                <w:tab w:val="left" w:pos="960"/>
              </w:tabs>
              <w:spacing w:line="360" w:lineRule="auto"/>
              <w:jc w:val="right"/>
              <w:rPr>
                <w:rFonts w:ascii="Myriad Pro" w:hAnsi="Myriad Pro" w:cs="Arial"/>
                <w:b/>
                <w:sz w:val="24"/>
                <w:szCs w:val="24"/>
              </w:rPr>
            </w:pPr>
          </w:p>
        </w:tc>
      </w:tr>
      <w:tr w:rsidR="00630BEF" w:rsidRPr="00E23FBB" w:rsidTr="00630BEF">
        <w:tc>
          <w:tcPr>
            <w:tcW w:w="473" w:type="dxa"/>
          </w:tcPr>
          <w:p w:rsidR="00630BEF" w:rsidRPr="00E23FBB" w:rsidRDefault="00630BEF" w:rsidP="00447FF5">
            <w:pPr>
              <w:tabs>
                <w:tab w:val="left" w:pos="960"/>
              </w:tabs>
              <w:spacing w:line="360" w:lineRule="auto"/>
              <w:jc w:val="both"/>
              <w:rPr>
                <w:rFonts w:ascii="Myriad Pro" w:hAnsi="Myriad Pro" w:cs="Arial"/>
                <w:sz w:val="24"/>
                <w:szCs w:val="24"/>
              </w:rPr>
            </w:pPr>
          </w:p>
        </w:tc>
        <w:tc>
          <w:tcPr>
            <w:tcW w:w="7105" w:type="dxa"/>
          </w:tcPr>
          <w:p w:rsidR="00630BEF" w:rsidRPr="00E23FBB" w:rsidRDefault="00630BEF" w:rsidP="00447FF5">
            <w:pPr>
              <w:tabs>
                <w:tab w:val="left" w:pos="960"/>
              </w:tabs>
              <w:spacing w:line="360" w:lineRule="auto"/>
              <w:jc w:val="both"/>
              <w:rPr>
                <w:rFonts w:ascii="Myriad Pro" w:hAnsi="Myriad Pro" w:cs="Arial"/>
                <w:sz w:val="24"/>
                <w:szCs w:val="24"/>
              </w:rPr>
            </w:pPr>
          </w:p>
        </w:tc>
        <w:tc>
          <w:tcPr>
            <w:tcW w:w="1800" w:type="dxa"/>
          </w:tcPr>
          <w:p w:rsidR="00630BEF" w:rsidRPr="00E23FBB" w:rsidRDefault="00630BEF" w:rsidP="00447FF5">
            <w:pPr>
              <w:tabs>
                <w:tab w:val="left" w:pos="960"/>
              </w:tabs>
              <w:spacing w:line="360" w:lineRule="auto"/>
              <w:jc w:val="right"/>
              <w:rPr>
                <w:rFonts w:ascii="Myriad Pro" w:hAnsi="Myriad Pro" w:cs="Arial"/>
                <w:b/>
                <w:sz w:val="24"/>
                <w:szCs w:val="24"/>
              </w:rPr>
            </w:pPr>
          </w:p>
        </w:tc>
      </w:tr>
      <w:tr w:rsidR="00630BEF" w:rsidRPr="00E23FBB" w:rsidTr="00630BEF">
        <w:tc>
          <w:tcPr>
            <w:tcW w:w="473" w:type="dxa"/>
          </w:tcPr>
          <w:p w:rsidR="00630BEF" w:rsidRPr="00E23FBB" w:rsidRDefault="00630BEF" w:rsidP="00447FF5">
            <w:pPr>
              <w:tabs>
                <w:tab w:val="left" w:pos="960"/>
              </w:tabs>
              <w:spacing w:line="360" w:lineRule="auto"/>
              <w:jc w:val="both"/>
              <w:rPr>
                <w:rFonts w:ascii="Myriad Pro" w:hAnsi="Myriad Pro" w:cs="Arial"/>
                <w:sz w:val="24"/>
                <w:szCs w:val="24"/>
              </w:rPr>
            </w:pPr>
            <w:r>
              <w:rPr>
                <w:rFonts w:ascii="Myriad Pro" w:hAnsi="Myriad Pro" w:cs="Arial"/>
                <w:sz w:val="24"/>
                <w:szCs w:val="24"/>
              </w:rPr>
              <w:t>2)</w:t>
            </w:r>
          </w:p>
        </w:tc>
        <w:tc>
          <w:tcPr>
            <w:tcW w:w="8905" w:type="dxa"/>
            <w:gridSpan w:val="2"/>
          </w:tcPr>
          <w:p w:rsidR="00630BEF" w:rsidRPr="00E23FBB" w:rsidRDefault="00630BEF" w:rsidP="00447FF5">
            <w:pPr>
              <w:tabs>
                <w:tab w:val="left" w:pos="960"/>
              </w:tabs>
              <w:spacing w:line="360" w:lineRule="auto"/>
              <w:rPr>
                <w:rFonts w:ascii="Myriad Pro" w:hAnsi="Myriad Pro" w:cs="Arial"/>
                <w:b/>
                <w:sz w:val="24"/>
                <w:szCs w:val="24"/>
              </w:rPr>
            </w:pPr>
            <w:r>
              <w:rPr>
                <w:rFonts w:ascii="Myriad Pro" w:hAnsi="Myriad Pro" w:cs="Arial"/>
                <w:sz w:val="24"/>
                <w:szCs w:val="24"/>
              </w:rPr>
              <w:t>Convert</w:t>
            </w:r>
            <w:r w:rsidRPr="00E74B7E">
              <w:rPr>
                <w:rFonts w:ascii="Myriad Pro" w:hAnsi="Myriad Pro" w:cs="Arial"/>
                <w:sz w:val="24"/>
                <w:szCs w:val="24"/>
              </w:rPr>
              <w:t xml:space="preserve"> the following research questions into research objectives.        </w:t>
            </w:r>
          </w:p>
        </w:tc>
      </w:tr>
      <w:tr w:rsidR="00630BEF" w:rsidRPr="00E23FBB" w:rsidTr="00630BEF">
        <w:tc>
          <w:tcPr>
            <w:tcW w:w="473" w:type="dxa"/>
          </w:tcPr>
          <w:p w:rsidR="00630BEF" w:rsidRPr="00E23FBB" w:rsidRDefault="00630BEF" w:rsidP="00447FF5">
            <w:pPr>
              <w:tabs>
                <w:tab w:val="left" w:pos="960"/>
              </w:tabs>
              <w:spacing w:line="276" w:lineRule="auto"/>
              <w:jc w:val="both"/>
              <w:rPr>
                <w:rFonts w:ascii="Myriad Pro" w:hAnsi="Myriad Pro" w:cs="Arial"/>
                <w:sz w:val="24"/>
                <w:szCs w:val="24"/>
              </w:rPr>
            </w:pPr>
            <w:r>
              <w:rPr>
                <w:rFonts w:ascii="Myriad Pro" w:hAnsi="Myriad Pro" w:cs="Arial"/>
                <w:sz w:val="24"/>
                <w:szCs w:val="24"/>
              </w:rPr>
              <w:t>a</w:t>
            </w:r>
            <w:r w:rsidRPr="00E23FBB">
              <w:rPr>
                <w:rFonts w:ascii="Myriad Pro" w:hAnsi="Myriad Pro" w:cs="Arial"/>
                <w:sz w:val="24"/>
                <w:szCs w:val="24"/>
              </w:rPr>
              <w:t>.</w:t>
            </w:r>
          </w:p>
        </w:tc>
        <w:tc>
          <w:tcPr>
            <w:tcW w:w="7105" w:type="dxa"/>
          </w:tcPr>
          <w:p w:rsidR="00630BEF" w:rsidRPr="00E23FBB" w:rsidRDefault="00630BEF" w:rsidP="00630BEF">
            <w:pPr>
              <w:spacing w:line="240" w:lineRule="auto"/>
              <w:rPr>
                <w:rFonts w:ascii="Myriad Pro" w:hAnsi="Myriad Pro" w:cs="Arial"/>
                <w:sz w:val="24"/>
                <w:szCs w:val="24"/>
              </w:rPr>
            </w:pPr>
            <w:r w:rsidRPr="00E74B7E">
              <w:rPr>
                <w:rFonts w:ascii="Myriad Pro" w:hAnsi="Myriad Pro" w:cs="Arial"/>
                <w:sz w:val="24"/>
                <w:szCs w:val="24"/>
              </w:rPr>
              <w:t>Why is employee productivity low?</w:t>
            </w:r>
            <w:r w:rsidRPr="00E74B7E">
              <w:rPr>
                <w:rFonts w:ascii="Myriad Pro" w:hAnsi="Myriad Pro" w:cs="Arial"/>
                <w:sz w:val="24"/>
                <w:szCs w:val="24"/>
              </w:rPr>
              <w:tab/>
            </w:r>
          </w:p>
        </w:tc>
        <w:tc>
          <w:tcPr>
            <w:tcW w:w="1800" w:type="dxa"/>
          </w:tcPr>
          <w:p w:rsidR="00630BEF" w:rsidRPr="00E23FBB" w:rsidRDefault="00630BEF" w:rsidP="00447FF5">
            <w:pPr>
              <w:tabs>
                <w:tab w:val="left" w:pos="960"/>
              </w:tabs>
              <w:spacing w:line="276" w:lineRule="auto"/>
              <w:jc w:val="right"/>
              <w:rPr>
                <w:rFonts w:ascii="Myriad Pro" w:hAnsi="Myriad Pro" w:cs="Arial"/>
                <w:b/>
                <w:sz w:val="24"/>
                <w:szCs w:val="24"/>
              </w:rPr>
            </w:pPr>
          </w:p>
        </w:tc>
      </w:tr>
      <w:tr w:rsidR="00630BEF" w:rsidRPr="00E23FBB" w:rsidTr="00630BEF">
        <w:tc>
          <w:tcPr>
            <w:tcW w:w="473" w:type="dxa"/>
          </w:tcPr>
          <w:p w:rsidR="00630BEF" w:rsidRPr="00E23FBB" w:rsidRDefault="00630BEF" w:rsidP="00447FF5">
            <w:pPr>
              <w:tabs>
                <w:tab w:val="left" w:pos="960"/>
              </w:tabs>
              <w:spacing w:line="276" w:lineRule="auto"/>
              <w:jc w:val="both"/>
              <w:rPr>
                <w:rFonts w:ascii="Myriad Pro" w:hAnsi="Myriad Pro" w:cs="Arial"/>
                <w:sz w:val="24"/>
                <w:szCs w:val="24"/>
              </w:rPr>
            </w:pPr>
            <w:r>
              <w:rPr>
                <w:rFonts w:ascii="Myriad Pro" w:hAnsi="Myriad Pro" w:cs="Arial"/>
                <w:sz w:val="24"/>
                <w:szCs w:val="24"/>
              </w:rPr>
              <w:t>b.</w:t>
            </w:r>
          </w:p>
        </w:tc>
        <w:tc>
          <w:tcPr>
            <w:tcW w:w="7105" w:type="dxa"/>
          </w:tcPr>
          <w:p w:rsidR="00630BEF" w:rsidRPr="00E74B7E" w:rsidRDefault="00630BEF" w:rsidP="00630BEF">
            <w:pPr>
              <w:spacing w:line="240" w:lineRule="auto"/>
              <w:rPr>
                <w:rFonts w:ascii="Myriad Pro" w:hAnsi="Myriad Pro" w:cs="Arial"/>
                <w:sz w:val="24"/>
                <w:szCs w:val="24"/>
              </w:rPr>
            </w:pPr>
            <w:r w:rsidRPr="00E74B7E">
              <w:rPr>
                <w:rFonts w:ascii="Myriad Pro" w:hAnsi="Myriad Pro" w:cs="Arial"/>
                <w:sz w:val="24"/>
                <w:szCs w:val="24"/>
              </w:rPr>
              <w:t>When has employee training been effective?</w:t>
            </w:r>
          </w:p>
        </w:tc>
        <w:tc>
          <w:tcPr>
            <w:tcW w:w="1800" w:type="dxa"/>
          </w:tcPr>
          <w:p w:rsidR="00630BEF" w:rsidRPr="00E23FBB" w:rsidRDefault="00630BEF" w:rsidP="00447FF5">
            <w:pPr>
              <w:tabs>
                <w:tab w:val="left" w:pos="960"/>
              </w:tabs>
              <w:spacing w:line="276" w:lineRule="auto"/>
              <w:jc w:val="right"/>
              <w:rPr>
                <w:rFonts w:ascii="Myriad Pro" w:hAnsi="Myriad Pro" w:cs="Arial"/>
                <w:b/>
                <w:sz w:val="24"/>
                <w:szCs w:val="24"/>
              </w:rPr>
            </w:pPr>
          </w:p>
        </w:tc>
      </w:tr>
      <w:tr w:rsidR="00630BEF" w:rsidRPr="00E23FBB" w:rsidTr="00630BEF">
        <w:tc>
          <w:tcPr>
            <w:tcW w:w="473" w:type="dxa"/>
          </w:tcPr>
          <w:p w:rsidR="00630BEF" w:rsidRDefault="00630BEF" w:rsidP="00447FF5">
            <w:pPr>
              <w:tabs>
                <w:tab w:val="left" w:pos="960"/>
              </w:tabs>
              <w:spacing w:line="276" w:lineRule="auto"/>
              <w:jc w:val="both"/>
              <w:rPr>
                <w:rFonts w:ascii="Myriad Pro" w:hAnsi="Myriad Pro" w:cs="Arial"/>
                <w:sz w:val="24"/>
                <w:szCs w:val="24"/>
              </w:rPr>
            </w:pPr>
            <w:r>
              <w:rPr>
                <w:rFonts w:ascii="Myriad Pro" w:hAnsi="Myriad Pro" w:cs="Arial"/>
                <w:sz w:val="24"/>
                <w:szCs w:val="24"/>
              </w:rPr>
              <w:t>c.</w:t>
            </w:r>
          </w:p>
        </w:tc>
        <w:tc>
          <w:tcPr>
            <w:tcW w:w="7105" w:type="dxa"/>
          </w:tcPr>
          <w:p w:rsidR="00630BEF" w:rsidRPr="00362931" w:rsidRDefault="00630BEF" w:rsidP="00630BEF">
            <w:pPr>
              <w:spacing w:line="240" w:lineRule="auto"/>
              <w:rPr>
                <w:rFonts w:ascii="Myriad Pro" w:hAnsi="Myriad Pro" w:cs="Arial"/>
                <w:sz w:val="24"/>
                <w:szCs w:val="24"/>
              </w:rPr>
            </w:pPr>
            <w:r w:rsidRPr="00362931">
              <w:rPr>
                <w:rFonts w:ascii="Myriad Pro" w:hAnsi="Myriad Pro" w:cs="Arial"/>
                <w:sz w:val="24"/>
                <w:szCs w:val="24"/>
              </w:rPr>
              <w:t>What can be done to improve employee morale?</w:t>
            </w:r>
          </w:p>
        </w:tc>
        <w:tc>
          <w:tcPr>
            <w:tcW w:w="1800" w:type="dxa"/>
          </w:tcPr>
          <w:p w:rsidR="00630BEF" w:rsidRPr="00E23FBB" w:rsidRDefault="00630BEF" w:rsidP="00447FF5">
            <w:pPr>
              <w:tabs>
                <w:tab w:val="left" w:pos="960"/>
              </w:tabs>
              <w:spacing w:line="276" w:lineRule="auto"/>
              <w:jc w:val="right"/>
              <w:rPr>
                <w:rFonts w:ascii="Myriad Pro" w:hAnsi="Myriad Pro" w:cs="Arial"/>
                <w:b/>
                <w:sz w:val="24"/>
                <w:szCs w:val="24"/>
              </w:rPr>
            </w:pPr>
          </w:p>
        </w:tc>
      </w:tr>
    </w:tbl>
    <w:p w:rsidR="00630BEF" w:rsidRPr="00630BEF" w:rsidRDefault="00630BEF">
      <w:pPr>
        <w:rPr>
          <w:b/>
        </w:rPr>
      </w:pPr>
    </w:p>
    <w:sectPr w:rsidR="00630BEF" w:rsidRPr="0063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EF"/>
    <w:rsid w:val="000A0F7F"/>
    <w:rsid w:val="00630BEF"/>
    <w:rsid w:val="00B6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2</cp:revision>
  <dcterms:created xsi:type="dcterms:W3CDTF">2020-11-10T13:29:00Z</dcterms:created>
  <dcterms:modified xsi:type="dcterms:W3CDTF">2021-08-15T05:42:00Z</dcterms:modified>
</cp:coreProperties>
</file>